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20511" w:rsidRDefault="00D20511" w:rsidP="009227CF"/>
    <w:p w:rsidR="009227CF" w:rsidRDefault="009227CF" w:rsidP="009227CF"/>
    <w:p w:rsidR="009227CF" w:rsidRDefault="009227CF" w:rsidP="009227CF"/>
    <w:p w:rsidR="009227CF" w:rsidRDefault="009227CF" w:rsidP="009227CF"/>
    <w:p w:rsidR="009227CF" w:rsidRPr="00E30902" w:rsidRDefault="009227CF" w:rsidP="00E30902">
      <w:pPr>
        <w:pStyle w:val="Prrafodelista"/>
        <w:numPr>
          <w:ilvl w:val="0"/>
          <w:numId w:val="32"/>
        </w:numPr>
        <w:jc w:val="both"/>
        <w:rPr>
          <w:rFonts w:ascii="Arial" w:hAnsi="Arial" w:cs="Arial"/>
          <w:b/>
        </w:rPr>
      </w:pPr>
      <w:r w:rsidRPr="00E30902">
        <w:rPr>
          <w:rFonts w:ascii="Arial" w:hAnsi="Arial" w:cs="Arial"/>
          <w:b/>
        </w:rPr>
        <w:t>IDENTIFICACIÓN DEL CONJUNTO DE DATOS ESPACIALES O PRODUCTO</w:t>
      </w:r>
    </w:p>
    <w:p w:rsidR="00E30902" w:rsidRDefault="00E30902" w:rsidP="00E30902">
      <w:pPr>
        <w:pStyle w:val="Prrafodelista"/>
        <w:rPr>
          <w:rFonts w:ascii="Arial" w:hAnsi="Arial" w:cs="Arial"/>
          <w:sz w:val="20"/>
          <w:szCs w:val="20"/>
        </w:rPr>
      </w:pPr>
    </w:p>
    <w:p w:rsidR="00E30902" w:rsidRPr="00E23289" w:rsidRDefault="00E30902" w:rsidP="00897E90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bCs/>
          <w:color w:val="000000"/>
          <w:sz w:val="22"/>
          <w:szCs w:val="22"/>
          <w:shd w:val="clear" w:color="auto" w:fill="FFFFFF"/>
        </w:rPr>
      </w:pPr>
      <w:r w:rsidRPr="00E30902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Título</w:t>
      </w:r>
      <w:r w:rsidRPr="00E30902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: </w:t>
      </w:r>
      <w:r w:rsidR="002A5106">
        <w:rPr>
          <w:rFonts w:ascii="Arial" w:hAnsi="Arial" w:cs="Arial"/>
          <w:bCs/>
          <w:color w:val="000000"/>
          <w:sz w:val="22"/>
          <w:szCs w:val="22"/>
          <w:shd w:val="clear" w:color="auto" w:fill="FFFFFF"/>
        </w:rPr>
        <w:t xml:space="preserve">Humedales </w:t>
      </w:r>
      <w:proofErr w:type="spellStart"/>
      <w:r w:rsidR="002A5106">
        <w:rPr>
          <w:rFonts w:ascii="Arial" w:hAnsi="Arial" w:cs="Arial"/>
          <w:bCs/>
          <w:color w:val="000000"/>
          <w:sz w:val="22"/>
          <w:szCs w:val="22"/>
          <w:shd w:val="clear" w:color="auto" w:fill="FFFFFF"/>
        </w:rPr>
        <w:t>RAMSAR</w:t>
      </w:r>
      <w:proofErr w:type="spellEnd"/>
      <w:r w:rsidR="00B93DC7" w:rsidRPr="00B93DC7">
        <w:rPr>
          <w:rFonts w:ascii="Arial" w:hAnsi="Arial" w:cs="Arial"/>
          <w:bCs/>
          <w:color w:val="000000"/>
          <w:sz w:val="22"/>
          <w:szCs w:val="22"/>
          <w:shd w:val="clear" w:color="auto" w:fill="FFFFFF"/>
        </w:rPr>
        <w:t>.</w:t>
      </w:r>
    </w:p>
    <w:p w:rsidR="00E30902" w:rsidRPr="00E30902" w:rsidRDefault="00E30902" w:rsidP="002A5106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bCs/>
          <w:color w:val="000000"/>
          <w:sz w:val="22"/>
          <w:szCs w:val="22"/>
          <w:shd w:val="clear" w:color="auto" w:fill="FFFFFF"/>
        </w:rPr>
      </w:pPr>
      <w:r w:rsidRPr="00E30902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 xml:space="preserve">Capa geográfica: </w:t>
      </w:r>
      <w:proofErr w:type="spellStart"/>
      <w:r w:rsidR="002A5106" w:rsidRPr="002A5106">
        <w:rPr>
          <w:rFonts w:ascii="Arial" w:hAnsi="Arial" w:cs="Arial"/>
          <w:bCs/>
          <w:color w:val="000000"/>
          <w:sz w:val="22"/>
          <w:szCs w:val="22"/>
          <w:shd w:val="clear" w:color="auto" w:fill="FFFFFF"/>
        </w:rPr>
        <w:t>humedales_ramsar</w:t>
      </w:r>
      <w:r w:rsidR="00E4381F">
        <w:rPr>
          <w:rFonts w:ascii="Arial" w:hAnsi="Arial" w:cs="Arial"/>
          <w:bCs/>
          <w:color w:val="000000"/>
          <w:sz w:val="22"/>
          <w:szCs w:val="22"/>
          <w:shd w:val="clear" w:color="auto" w:fill="FFFFFF"/>
        </w:rPr>
        <w:t>.shp</w:t>
      </w:r>
      <w:proofErr w:type="spellEnd"/>
    </w:p>
    <w:p w:rsidR="00897E90" w:rsidRPr="00897E90" w:rsidRDefault="00E30902" w:rsidP="00897E90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sz w:val="22"/>
          <w:szCs w:val="22"/>
        </w:rPr>
      </w:pPr>
      <w:r w:rsidRPr="00102B5F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Resumen:</w:t>
      </w:r>
      <w:r w:rsidR="005D3E14" w:rsidRPr="00102B5F">
        <w:rPr>
          <w:rFonts w:ascii="Arial" w:hAnsi="Arial" w:cs="Arial"/>
          <w:sz w:val="22"/>
          <w:szCs w:val="22"/>
        </w:rPr>
        <w:t xml:space="preserve"> </w:t>
      </w:r>
      <w:r w:rsidR="002A5106">
        <w:rPr>
          <w:rFonts w:ascii="Arial" w:hAnsi="Arial" w:cs="Arial"/>
          <w:bCs/>
          <w:color w:val="000000"/>
          <w:sz w:val="22"/>
          <w:szCs w:val="22"/>
          <w:shd w:val="clear" w:color="auto" w:fill="FFFFFF"/>
        </w:rPr>
        <w:t xml:space="preserve">Sitios </w:t>
      </w:r>
      <w:proofErr w:type="spellStart"/>
      <w:r w:rsidR="002A5106">
        <w:rPr>
          <w:rFonts w:ascii="Arial" w:hAnsi="Arial" w:cs="Arial"/>
          <w:bCs/>
          <w:color w:val="000000"/>
          <w:sz w:val="22"/>
          <w:szCs w:val="22"/>
          <w:shd w:val="clear" w:color="auto" w:fill="FFFFFF"/>
        </w:rPr>
        <w:t>RAMSAR</w:t>
      </w:r>
      <w:proofErr w:type="spellEnd"/>
      <w:r w:rsidR="002A5106">
        <w:rPr>
          <w:rFonts w:ascii="Arial" w:hAnsi="Arial" w:cs="Arial"/>
          <w:bCs/>
          <w:color w:val="000000"/>
          <w:sz w:val="22"/>
          <w:szCs w:val="22"/>
          <w:shd w:val="clear" w:color="auto" w:fill="FFFFFF"/>
        </w:rPr>
        <w:t xml:space="preserve"> en el Estado de Guanajuato, que son publicados por la Convención </w:t>
      </w:r>
      <w:proofErr w:type="spellStart"/>
      <w:r w:rsidR="002A5106">
        <w:rPr>
          <w:rFonts w:ascii="Arial" w:hAnsi="Arial" w:cs="Arial"/>
          <w:bCs/>
          <w:color w:val="000000"/>
          <w:sz w:val="22"/>
          <w:szCs w:val="22"/>
          <w:shd w:val="clear" w:color="auto" w:fill="FFFFFF"/>
        </w:rPr>
        <w:t>RAMSAR</w:t>
      </w:r>
      <w:proofErr w:type="spellEnd"/>
      <w:r w:rsidR="002A5106">
        <w:rPr>
          <w:rFonts w:ascii="Arial" w:hAnsi="Arial" w:cs="Arial"/>
          <w:bCs/>
          <w:color w:val="000000"/>
          <w:sz w:val="22"/>
          <w:szCs w:val="22"/>
          <w:shd w:val="clear" w:color="auto" w:fill="FFFFFF"/>
        </w:rPr>
        <w:t>.</w:t>
      </w:r>
    </w:p>
    <w:p w:rsidR="00E30902" w:rsidRPr="00102B5F" w:rsidRDefault="00E30902" w:rsidP="00102B5F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sz w:val="22"/>
          <w:szCs w:val="22"/>
        </w:rPr>
      </w:pPr>
      <w:r w:rsidRPr="00102B5F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Fecha de Publicación</w:t>
      </w:r>
      <w:r w:rsidRPr="00102B5F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: </w:t>
      </w:r>
      <w:r w:rsidR="002A5106">
        <w:rPr>
          <w:rFonts w:ascii="Arial" w:hAnsi="Arial" w:cs="Arial"/>
          <w:color w:val="000000"/>
          <w:sz w:val="22"/>
          <w:szCs w:val="22"/>
          <w:shd w:val="clear" w:color="auto" w:fill="FFFFFF"/>
        </w:rPr>
        <w:t>2015</w:t>
      </w:r>
      <w:r w:rsidR="00695629" w:rsidRPr="00102B5F">
        <w:rPr>
          <w:rFonts w:ascii="Arial" w:hAnsi="Arial" w:cs="Arial"/>
          <w:color w:val="000000"/>
          <w:sz w:val="22"/>
          <w:szCs w:val="22"/>
          <w:shd w:val="clear" w:color="auto" w:fill="FFFFFF"/>
        </w:rPr>
        <w:t>.</w:t>
      </w:r>
    </w:p>
    <w:p w:rsidR="00E30902" w:rsidRPr="00E30902" w:rsidRDefault="00E30902" w:rsidP="00E30902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color w:val="000000"/>
          <w:sz w:val="22"/>
          <w:szCs w:val="22"/>
          <w:highlight w:val="white"/>
        </w:rPr>
      </w:pPr>
      <w:r w:rsidRPr="00E30902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Tipo de representación espacial</w:t>
      </w:r>
      <w:r w:rsidRPr="00E30902">
        <w:rPr>
          <w:rFonts w:ascii="Arial" w:hAnsi="Arial" w:cs="Arial"/>
          <w:color w:val="000000"/>
          <w:sz w:val="22"/>
          <w:szCs w:val="22"/>
          <w:shd w:val="clear" w:color="auto" w:fill="FFFFFF"/>
        </w:rPr>
        <w:t>: Vector (</w:t>
      </w:r>
      <w:r w:rsidR="002A5106">
        <w:rPr>
          <w:rFonts w:ascii="Arial" w:hAnsi="Arial" w:cs="Arial"/>
          <w:color w:val="000000"/>
          <w:sz w:val="22"/>
          <w:szCs w:val="22"/>
          <w:shd w:val="clear" w:color="auto" w:fill="FFFFFF"/>
        </w:rPr>
        <w:t>Polígonos</w:t>
      </w:r>
      <w:r w:rsidRPr="00E30902">
        <w:rPr>
          <w:rFonts w:ascii="Arial" w:hAnsi="Arial" w:cs="Arial"/>
          <w:color w:val="000000"/>
          <w:sz w:val="22"/>
          <w:szCs w:val="22"/>
          <w:shd w:val="clear" w:color="auto" w:fill="FFFFFF"/>
        </w:rPr>
        <w:t>).</w:t>
      </w:r>
    </w:p>
    <w:p w:rsidR="00E30902" w:rsidRPr="00E30902" w:rsidRDefault="00E30902" w:rsidP="00897E90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color w:val="000000"/>
          <w:sz w:val="22"/>
          <w:szCs w:val="22"/>
          <w:highlight w:val="white"/>
        </w:rPr>
      </w:pPr>
      <w:r w:rsidRPr="00E30902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Palabras clave</w:t>
      </w:r>
      <w:r w:rsidRPr="00E30902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: </w:t>
      </w:r>
      <w:proofErr w:type="spellStart"/>
      <w:r w:rsidR="002A5106">
        <w:rPr>
          <w:rFonts w:ascii="Arial" w:hAnsi="Arial" w:cs="Arial"/>
          <w:color w:val="000000"/>
          <w:sz w:val="22"/>
          <w:szCs w:val="22"/>
          <w:shd w:val="clear" w:color="auto" w:fill="FFFFFF"/>
        </w:rPr>
        <w:t>RAMSAR</w:t>
      </w:r>
      <w:proofErr w:type="spellEnd"/>
      <w:r w:rsidR="002A5106">
        <w:rPr>
          <w:rFonts w:ascii="Arial" w:hAnsi="Arial" w:cs="Arial"/>
          <w:color w:val="000000"/>
          <w:sz w:val="22"/>
          <w:szCs w:val="22"/>
          <w:shd w:val="clear" w:color="auto" w:fill="FFFFFF"/>
        </w:rPr>
        <w:t>, sitios, convención</w:t>
      </w:r>
      <w:r w:rsidRPr="00E30902">
        <w:rPr>
          <w:rFonts w:ascii="Arial" w:hAnsi="Arial" w:cs="Arial"/>
          <w:color w:val="000000"/>
          <w:sz w:val="22"/>
          <w:szCs w:val="22"/>
          <w:shd w:val="clear" w:color="auto" w:fill="FFFFFF"/>
        </w:rPr>
        <w:t>.</w:t>
      </w:r>
    </w:p>
    <w:p w:rsidR="00E30902" w:rsidRPr="00E30902" w:rsidRDefault="00E30902" w:rsidP="004E30E5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color w:val="000000"/>
          <w:sz w:val="22"/>
          <w:szCs w:val="22"/>
          <w:highlight w:val="white"/>
        </w:rPr>
      </w:pPr>
      <w:r w:rsidRPr="00E30902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Categoría:</w:t>
      </w:r>
      <w:r w:rsidRPr="00E30902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 </w:t>
      </w:r>
      <w:r w:rsidR="004E30E5" w:rsidRPr="004E30E5">
        <w:rPr>
          <w:rFonts w:ascii="Arial" w:hAnsi="Arial" w:cs="Arial"/>
          <w:color w:val="000000"/>
          <w:sz w:val="22"/>
          <w:szCs w:val="22"/>
          <w:shd w:val="clear" w:color="auto" w:fill="FFFFFF"/>
        </w:rPr>
        <w:t>Geográfico y Medio Ambiente/</w:t>
      </w:r>
      <w:r w:rsidR="002A5106">
        <w:rPr>
          <w:rFonts w:ascii="Arial" w:hAnsi="Arial" w:cs="Arial"/>
          <w:color w:val="000000"/>
          <w:sz w:val="22"/>
          <w:szCs w:val="22"/>
          <w:shd w:val="clear" w:color="auto" w:fill="FFFFFF"/>
        </w:rPr>
        <w:t>Ambiente Natural</w:t>
      </w:r>
      <w:r w:rsidR="00897E90">
        <w:rPr>
          <w:rFonts w:ascii="Arial" w:hAnsi="Arial" w:cs="Arial"/>
          <w:color w:val="000000"/>
          <w:sz w:val="22"/>
          <w:szCs w:val="22"/>
          <w:shd w:val="clear" w:color="auto" w:fill="FFFFFF"/>
        </w:rPr>
        <w:t>/</w:t>
      </w:r>
      <w:r w:rsidR="002A5106">
        <w:rPr>
          <w:rFonts w:ascii="Arial" w:hAnsi="Arial" w:cs="Arial"/>
          <w:color w:val="000000"/>
          <w:sz w:val="22"/>
          <w:szCs w:val="22"/>
          <w:shd w:val="clear" w:color="auto" w:fill="FFFFFF"/>
        </w:rPr>
        <w:t>Hidrografía</w:t>
      </w:r>
      <w:r w:rsidR="00897E90">
        <w:rPr>
          <w:rFonts w:ascii="Arial" w:hAnsi="Arial" w:cs="Arial"/>
          <w:color w:val="000000"/>
          <w:sz w:val="22"/>
          <w:szCs w:val="22"/>
          <w:shd w:val="clear" w:color="auto" w:fill="FFFFFF"/>
        </w:rPr>
        <w:t>.</w:t>
      </w:r>
    </w:p>
    <w:p w:rsidR="00E30902" w:rsidRPr="00E30902" w:rsidRDefault="00E30902" w:rsidP="00E30902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color w:val="000000"/>
          <w:sz w:val="22"/>
          <w:szCs w:val="22"/>
          <w:highlight w:val="white"/>
        </w:rPr>
      </w:pPr>
      <w:r w:rsidRPr="00E30902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Región</w:t>
      </w:r>
      <w:r w:rsidRPr="00E30902">
        <w:rPr>
          <w:rFonts w:ascii="Arial" w:hAnsi="Arial" w:cs="Arial"/>
          <w:color w:val="000000"/>
          <w:sz w:val="22"/>
          <w:szCs w:val="22"/>
          <w:highlight w:val="white"/>
        </w:rPr>
        <w:t>: Estado de Guanajuato.</w:t>
      </w:r>
    </w:p>
    <w:p w:rsidR="00E30902" w:rsidRPr="00E30902" w:rsidRDefault="00E30902" w:rsidP="00E30902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sz w:val="22"/>
          <w:szCs w:val="22"/>
        </w:rPr>
      </w:pPr>
      <w:r w:rsidRPr="00E30902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Frecuencia de mantenimiento y actualización</w:t>
      </w:r>
      <w:r w:rsidRPr="00E30902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: </w:t>
      </w:r>
      <w:r w:rsidR="002A5106">
        <w:rPr>
          <w:rFonts w:ascii="Arial" w:hAnsi="Arial" w:cs="Arial"/>
          <w:color w:val="000000"/>
          <w:sz w:val="22"/>
          <w:szCs w:val="22"/>
          <w:shd w:val="clear" w:color="auto" w:fill="FFFFFF"/>
        </w:rPr>
        <w:t>Se desconoce</w:t>
      </w:r>
      <w:r w:rsidR="00B93DC7">
        <w:rPr>
          <w:rFonts w:ascii="Arial" w:hAnsi="Arial" w:cs="Arial"/>
          <w:color w:val="000000"/>
          <w:sz w:val="22"/>
          <w:szCs w:val="22"/>
          <w:shd w:val="clear" w:color="auto" w:fill="FFFFFF"/>
        </w:rPr>
        <w:t>.</w:t>
      </w:r>
    </w:p>
    <w:p w:rsidR="004E30E5" w:rsidRPr="004E30E5" w:rsidRDefault="00E30902" w:rsidP="004E30E5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color w:val="000000"/>
          <w:sz w:val="22"/>
          <w:szCs w:val="22"/>
          <w:highlight w:val="white"/>
        </w:rPr>
      </w:pPr>
      <w:r w:rsidRPr="00E30902">
        <w:rPr>
          <w:rFonts w:ascii="Arial" w:hAnsi="Arial" w:cs="Arial"/>
          <w:b/>
          <w:color w:val="000000"/>
          <w:sz w:val="22"/>
          <w:szCs w:val="22"/>
          <w:highlight w:val="white"/>
        </w:rPr>
        <w:t>Edición:</w:t>
      </w:r>
      <w:r w:rsidRPr="00E30902">
        <w:rPr>
          <w:rFonts w:ascii="Arial" w:hAnsi="Arial" w:cs="Arial"/>
          <w:color w:val="000000"/>
          <w:sz w:val="22"/>
          <w:szCs w:val="22"/>
          <w:highlight w:val="white"/>
        </w:rPr>
        <w:t xml:space="preserve"> </w:t>
      </w:r>
      <w:r w:rsidR="002B79B7">
        <w:rPr>
          <w:rFonts w:ascii="Arial" w:hAnsi="Arial" w:cs="Arial"/>
          <w:color w:val="000000"/>
          <w:sz w:val="22"/>
          <w:szCs w:val="22"/>
          <w:highlight w:val="white"/>
        </w:rPr>
        <w:t>20</w:t>
      </w:r>
      <w:r w:rsidR="00B93DC7">
        <w:rPr>
          <w:rFonts w:ascii="Arial" w:hAnsi="Arial" w:cs="Arial"/>
          <w:color w:val="000000"/>
          <w:sz w:val="22"/>
          <w:szCs w:val="22"/>
          <w:highlight w:val="white"/>
        </w:rPr>
        <w:t>1</w:t>
      </w:r>
      <w:r w:rsidR="002A5106">
        <w:rPr>
          <w:rFonts w:ascii="Arial" w:hAnsi="Arial" w:cs="Arial"/>
          <w:color w:val="000000"/>
          <w:sz w:val="22"/>
          <w:szCs w:val="22"/>
          <w:highlight w:val="white"/>
        </w:rPr>
        <w:t>5</w:t>
      </w:r>
      <w:r w:rsidR="00D60E28">
        <w:rPr>
          <w:rFonts w:ascii="Arial" w:hAnsi="Arial" w:cs="Arial"/>
          <w:color w:val="000000"/>
          <w:sz w:val="22"/>
          <w:szCs w:val="22"/>
          <w:highlight w:val="white"/>
        </w:rPr>
        <w:t>.</w:t>
      </w:r>
    </w:p>
    <w:p w:rsidR="00DB3A24" w:rsidRPr="00DB3A24" w:rsidRDefault="00E30902" w:rsidP="002A5106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sz w:val="22"/>
          <w:szCs w:val="22"/>
        </w:rPr>
      </w:pPr>
      <w:r w:rsidRPr="004E30E5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Propósito</w:t>
      </w:r>
      <w:r w:rsidRPr="004E30E5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: </w:t>
      </w:r>
      <w:r w:rsidR="002A5106" w:rsidRPr="002A5106">
        <w:rPr>
          <w:rFonts w:ascii="Arial" w:hAnsi="Arial" w:cs="Arial"/>
          <w:sz w:val="22"/>
          <w:szCs w:val="22"/>
        </w:rPr>
        <w:t xml:space="preserve">Proporcionar información general de los sitios </w:t>
      </w:r>
      <w:proofErr w:type="spellStart"/>
      <w:r w:rsidR="002A5106" w:rsidRPr="002A5106">
        <w:rPr>
          <w:rFonts w:ascii="Arial" w:hAnsi="Arial" w:cs="Arial"/>
          <w:sz w:val="22"/>
          <w:szCs w:val="22"/>
        </w:rPr>
        <w:t>RAMSAR</w:t>
      </w:r>
      <w:proofErr w:type="spellEnd"/>
      <w:r w:rsidR="002A5106" w:rsidRPr="002A5106">
        <w:rPr>
          <w:rFonts w:ascii="Arial" w:hAnsi="Arial" w:cs="Arial"/>
          <w:sz w:val="22"/>
          <w:szCs w:val="22"/>
        </w:rPr>
        <w:t xml:space="preserve"> </w:t>
      </w:r>
      <w:r w:rsidR="002A5106">
        <w:rPr>
          <w:rFonts w:ascii="Arial" w:hAnsi="Arial" w:cs="Arial"/>
          <w:sz w:val="22"/>
          <w:szCs w:val="22"/>
        </w:rPr>
        <w:t>en México.</w:t>
      </w:r>
    </w:p>
    <w:p w:rsidR="00E30902" w:rsidRPr="00E30902" w:rsidRDefault="00E30902" w:rsidP="00E30902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color w:val="000000"/>
          <w:sz w:val="22"/>
          <w:szCs w:val="22"/>
          <w:highlight w:val="white"/>
        </w:rPr>
      </w:pPr>
      <w:r w:rsidRPr="00E30902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Idioma</w:t>
      </w:r>
      <w:r w:rsidRPr="00E30902">
        <w:rPr>
          <w:rFonts w:ascii="Arial" w:hAnsi="Arial" w:cs="Arial"/>
          <w:color w:val="000000"/>
          <w:sz w:val="22"/>
          <w:szCs w:val="22"/>
          <w:shd w:val="clear" w:color="auto" w:fill="FFFFFF"/>
        </w:rPr>
        <w:t>: español.</w:t>
      </w:r>
    </w:p>
    <w:p w:rsidR="005D3E14" w:rsidRPr="00897E90" w:rsidRDefault="00E30902" w:rsidP="005D3E14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sz w:val="22"/>
          <w:szCs w:val="22"/>
        </w:rPr>
      </w:pPr>
      <w:r w:rsidRPr="00897E90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Información adicional</w:t>
      </w:r>
      <w:r w:rsidRPr="00897E90">
        <w:rPr>
          <w:rFonts w:ascii="Arial" w:hAnsi="Arial" w:cs="Arial"/>
          <w:color w:val="000000"/>
          <w:sz w:val="22"/>
          <w:szCs w:val="22"/>
          <w:highlight w:val="white"/>
        </w:rPr>
        <w:t xml:space="preserve">: </w:t>
      </w:r>
      <w:r w:rsidR="005D3E14" w:rsidRPr="00897E90">
        <w:rPr>
          <w:rFonts w:ascii="Arial" w:hAnsi="Arial" w:cs="Arial"/>
          <w:sz w:val="22"/>
          <w:szCs w:val="22"/>
        </w:rPr>
        <w:t xml:space="preserve">Para mayor detalle consultar el </w:t>
      </w:r>
      <w:r w:rsidR="004E30E5" w:rsidRPr="00897E90">
        <w:rPr>
          <w:rFonts w:ascii="Arial" w:hAnsi="Arial" w:cs="Arial"/>
          <w:sz w:val="22"/>
          <w:szCs w:val="22"/>
        </w:rPr>
        <w:t>sitio web:</w:t>
      </w:r>
    </w:p>
    <w:p w:rsidR="00897E90" w:rsidRPr="002A5106" w:rsidRDefault="00251D4A" w:rsidP="00B93DC7">
      <w:pPr>
        <w:pStyle w:val="Prrafodelista"/>
        <w:ind w:firstLine="348"/>
        <w:jc w:val="both"/>
        <w:rPr>
          <w:rFonts w:ascii="Arial" w:hAnsi="Arial" w:cs="Arial"/>
        </w:rPr>
      </w:pPr>
      <w:hyperlink r:id="rId8" w:history="1">
        <w:r w:rsidR="002A5106" w:rsidRPr="002A5106">
          <w:rPr>
            <w:rStyle w:val="Hipervnculo"/>
            <w:rFonts w:ascii="Arial" w:hAnsi="Arial" w:cs="Arial"/>
            <w:u w:val="none"/>
          </w:rPr>
          <w:t>http://conanp.gob.mx/sig/</w:t>
        </w:r>
      </w:hyperlink>
    </w:p>
    <w:p w:rsidR="002A5106" w:rsidRPr="00897E90" w:rsidRDefault="002A5106" w:rsidP="00B93DC7">
      <w:pPr>
        <w:pStyle w:val="Prrafodelista"/>
        <w:ind w:firstLine="348"/>
        <w:jc w:val="both"/>
        <w:rPr>
          <w:rFonts w:ascii="Arial" w:hAnsi="Arial" w:cs="Arial"/>
          <w:sz w:val="22"/>
          <w:szCs w:val="22"/>
        </w:rPr>
      </w:pPr>
    </w:p>
    <w:p w:rsidR="003669F6" w:rsidRPr="00E30902" w:rsidRDefault="003669F6" w:rsidP="00E30902">
      <w:pPr>
        <w:pStyle w:val="Prrafodelista"/>
        <w:numPr>
          <w:ilvl w:val="0"/>
          <w:numId w:val="32"/>
        </w:numPr>
        <w:jc w:val="both"/>
        <w:rPr>
          <w:rFonts w:ascii="Arial" w:hAnsi="Arial" w:cs="Arial"/>
          <w:b/>
        </w:rPr>
      </w:pPr>
      <w:r w:rsidRPr="00E30902">
        <w:rPr>
          <w:rFonts w:ascii="Arial" w:hAnsi="Arial" w:cs="Arial"/>
          <w:b/>
        </w:rPr>
        <w:t>LOCALIZACIÓN GEOGRÁFICA DEL CONJUNTO DE DATOS ESPACIALES O PRODUCTO</w:t>
      </w:r>
    </w:p>
    <w:p w:rsidR="00E30902" w:rsidRDefault="00E30902" w:rsidP="00E30902">
      <w:pPr>
        <w:pStyle w:val="Prrafodelista"/>
        <w:rPr>
          <w:rFonts w:ascii="Arial" w:hAnsi="Arial" w:cs="Arial"/>
          <w:sz w:val="20"/>
          <w:szCs w:val="20"/>
        </w:rPr>
      </w:pPr>
    </w:p>
    <w:p w:rsidR="00E30902" w:rsidRPr="00E30902" w:rsidRDefault="00E30902" w:rsidP="00E30902">
      <w:pPr>
        <w:widowControl w:val="0"/>
        <w:numPr>
          <w:ilvl w:val="0"/>
          <w:numId w:val="35"/>
        </w:numPr>
        <w:shd w:val="clear" w:color="auto" w:fill="FFFFFF"/>
        <w:suppressAutoHyphens/>
        <w:rPr>
          <w:rFonts w:ascii="Arial" w:hAnsi="Arial" w:cs="Arial"/>
          <w:color w:val="000000"/>
        </w:rPr>
      </w:pPr>
      <w:r w:rsidRPr="00E30902">
        <w:rPr>
          <w:rFonts w:ascii="Arial" w:hAnsi="Arial" w:cs="Arial"/>
          <w:b/>
          <w:bCs/>
          <w:color w:val="000000"/>
        </w:rPr>
        <w:t>Localización geográfica del conjunto de datos espaciales o producto</w:t>
      </w:r>
      <w:r w:rsidRPr="00E30902">
        <w:rPr>
          <w:rFonts w:ascii="Arial" w:hAnsi="Arial" w:cs="Arial"/>
          <w:color w:val="000000"/>
        </w:rPr>
        <w:t xml:space="preserve">: </w:t>
      </w:r>
    </w:p>
    <w:p w:rsidR="00E30902" w:rsidRPr="00F81CAF" w:rsidRDefault="00E30902" w:rsidP="00E30902">
      <w:pPr>
        <w:shd w:val="clear" w:color="auto" w:fill="FFFFFF"/>
        <w:ind w:left="1428"/>
        <w:rPr>
          <w:rFonts w:ascii="Arial" w:hAnsi="Arial" w:cs="Arial"/>
          <w:color w:val="000000"/>
        </w:rPr>
      </w:pPr>
      <w:r w:rsidRPr="00E30902">
        <w:rPr>
          <w:rFonts w:ascii="Arial" w:hAnsi="Arial" w:cs="Arial"/>
          <w:color w:val="000000"/>
        </w:rPr>
        <w:t xml:space="preserve">Coordenada </w:t>
      </w:r>
      <w:r w:rsidRPr="00F81CAF">
        <w:rPr>
          <w:rFonts w:ascii="Arial" w:hAnsi="Arial" w:cs="Arial"/>
          <w:color w:val="000000"/>
        </w:rPr>
        <w:t xml:space="preserve">límite al oeste: </w:t>
      </w:r>
      <w:r w:rsidR="009A067B" w:rsidRPr="009A067B">
        <w:rPr>
          <w:rFonts w:ascii="Arial" w:hAnsi="Arial" w:cs="Arial"/>
          <w:color w:val="000000"/>
        </w:rPr>
        <w:t>-101.879843012</w:t>
      </w:r>
    </w:p>
    <w:p w:rsidR="00E30902" w:rsidRPr="00F81CAF" w:rsidRDefault="00E30902" w:rsidP="00E30902">
      <w:pPr>
        <w:shd w:val="clear" w:color="auto" w:fill="FFFFFF"/>
        <w:ind w:left="1428"/>
        <w:rPr>
          <w:rFonts w:ascii="Arial" w:hAnsi="Arial" w:cs="Arial"/>
          <w:color w:val="000000"/>
        </w:rPr>
      </w:pPr>
      <w:r w:rsidRPr="00F81CAF">
        <w:rPr>
          <w:rFonts w:ascii="Arial" w:hAnsi="Arial" w:cs="Arial"/>
          <w:color w:val="000000"/>
        </w:rPr>
        <w:t xml:space="preserve">Coordenada límite al este: </w:t>
      </w:r>
      <w:r w:rsidR="009A067B" w:rsidRPr="009A067B">
        <w:rPr>
          <w:rFonts w:ascii="Arial" w:hAnsi="Arial" w:cs="Arial"/>
          <w:color w:val="000000"/>
        </w:rPr>
        <w:t>-101.038890941</w:t>
      </w:r>
    </w:p>
    <w:p w:rsidR="002B79B7" w:rsidRPr="00F81CAF" w:rsidRDefault="00E30902" w:rsidP="00E30902">
      <w:pPr>
        <w:shd w:val="clear" w:color="auto" w:fill="FFFFFF"/>
        <w:ind w:left="1428"/>
        <w:rPr>
          <w:rFonts w:ascii="Arial" w:hAnsi="Arial" w:cs="Arial"/>
          <w:color w:val="000000"/>
        </w:rPr>
      </w:pPr>
      <w:r w:rsidRPr="00F81CAF">
        <w:rPr>
          <w:rFonts w:ascii="Arial" w:hAnsi="Arial" w:cs="Arial"/>
          <w:color w:val="000000"/>
        </w:rPr>
        <w:t xml:space="preserve">Coordenada límite al sur: </w:t>
      </w:r>
      <w:r w:rsidR="009A067B" w:rsidRPr="009A067B">
        <w:rPr>
          <w:rFonts w:ascii="Arial" w:hAnsi="Arial" w:cs="Arial"/>
          <w:color w:val="000000"/>
        </w:rPr>
        <w:t>20.193908125</w:t>
      </w:r>
    </w:p>
    <w:p w:rsidR="00E30902" w:rsidRPr="00F81CAF" w:rsidRDefault="00E30902" w:rsidP="00E30902">
      <w:pPr>
        <w:shd w:val="clear" w:color="auto" w:fill="FFFFFF"/>
        <w:ind w:left="1428"/>
        <w:rPr>
          <w:rFonts w:ascii="Arial" w:hAnsi="Arial" w:cs="Arial"/>
          <w:color w:val="000000"/>
        </w:rPr>
      </w:pPr>
      <w:r w:rsidRPr="00F81CAF">
        <w:rPr>
          <w:rFonts w:ascii="Arial" w:hAnsi="Arial" w:cs="Arial"/>
          <w:color w:val="000000"/>
        </w:rPr>
        <w:t xml:space="preserve">Coordenada límite al norte: </w:t>
      </w:r>
      <w:r w:rsidR="009A067B" w:rsidRPr="009A067B">
        <w:rPr>
          <w:rFonts w:ascii="Arial" w:hAnsi="Arial" w:cs="Arial"/>
          <w:color w:val="000000"/>
        </w:rPr>
        <w:t>20.973882040</w:t>
      </w:r>
      <w:bookmarkStart w:id="0" w:name="_GoBack"/>
      <w:bookmarkEnd w:id="0"/>
    </w:p>
    <w:p w:rsidR="00E30902" w:rsidRPr="00E30902" w:rsidRDefault="00E30902" w:rsidP="00E30902">
      <w:pPr>
        <w:widowControl w:val="0"/>
        <w:numPr>
          <w:ilvl w:val="0"/>
          <w:numId w:val="35"/>
        </w:numPr>
        <w:shd w:val="clear" w:color="auto" w:fill="FFFFFF"/>
        <w:suppressAutoHyphens/>
        <w:rPr>
          <w:rFonts w:ascii="Arial" w:hAnsi="Arial" w:cs="Arial"/>
          <w:color w:val="000000"/>
        </w:rPr>
      </w:pPr>
      <w:r w:rsidRPr="00E30902">
        <w:rPr>
          <w:rFonts w:ascii="Arial" w:hAnsi="Arial" w:cs="Arial"/>
          <w:b/>
          <w:bCs/>
          <w:color w:val="000000"/>
        </w:rPr>
        <w:t>Proyección</w:t>
      </w:r>
      <w:r w:rsidRPr="00E30902">
        <w:rPr>
          <w:rFonts w:ascii="Arial" w:hAnsi="Arial" w:cs="Arial"/>
          <w:color w:val="000000"/>
        </w:rPr>
        <w:t xml:space="preserve">: </w:t>
      </w:r>
      <w:proofErr w:type="spellStart"/>
      <w:r w:rsidRPr="00E30902">
        <w:rPr>
          <w:rFonts w:ascii="Arial" w:hAnsi="Arial" w:cs="Arial"/>
          <w:color w:val="000000"/>
        </w:rPr>
        <w:t>UTM</w:t>
      </w:r>
      <w:proofErr w:type="spellEnd"/>
      <w:r w:rsidRPr="00E30902">
        <w:rPr>
          <w:rFonts w:ascii="Arial" w:hAnsi="Arial" w:cs="Arial"/>
          <w:color w:val="000000"/>
        </w:rPr>
        <w:t xml:space="preserve"> Zona 14 Norte </w:t>
      </w:r>
      <w:proofErr w:type="spellStart"/>
      <w:r w:rsidRPr="00E30902">
        <w:rPr>
          <w:rFonts w:ascii="Arial" w:hAnsi="Arial" w:cs="Arial"/>
          <w:color w:val="000000"/>
        </w:rPr>
        <w:t>Datum</w:t>
      </w:r>
      <w:proofErr w:type="spellEnd"/>
      <w:r w:rsidRPr="00E30902">
        <w:rPr>
          <w:rFonts w:ascii="Arial" w:hAnsi="Arial" w:cs="Arial"/>
          <w:color w:val="000000"/>
        </w:rPr>
        <w:t xml:space="preserve"> WGS84</w:t>
      </w:r>
    </w:p>
    <w:p w:rsidR="00E30902" w:rsidRPr="002B79B7" w:rsidRDefault="00E30902" w:rsidP="002B79B7">
      <w:pPr>
        <w:rPr>
          <w:rFonts w:ascii="Arial" w:hAnsi="Arial" w:cs="Arial"/>
          <w:sz w:val="20"/>
          <w:szCs w:val="20"/>
        </w:rPr>
      </w:pPr>
    </w:p>
    <w:p w:rsidR="005348C9" w:rsidRPr="00D503ED" w:rsidRDefault="005348C9" w:rsidP="00D503ED">
      <w:pPr>
        <w:rPr>
          <w:rFonts w:ascii="Arial" w:hAnsi="Arial" w:cs="Arial"/>
          <w:sz w:val="20"/>
          <w:szCs w:val="20"/>
        </w:rPr>
      </w:pPr>
    </w:p>
    <w:p w:rsidR="003669F6" w:rsidRPr="00E30902" w:rsidRDefault="003669F6" w:rsidP="003669F6">
      <w:pPr>
        <w:pStyle w:val="Prrafodelista"/>
        <w:numPr>
          <w:ilvl w:val="0"/>
          <w:numId w:val="32"/>
        </w:numPr>
        <w:rPr>
          <w:rFonts w:ascii="Arial" w:hAnsi="Arial" w:cs="Arial"/>
          <w:b/>
        </w:rPr>
      </w:pPr>
      <w:r w:rsidRPr="00E30902">
        <w:rPr>
          <w:rFonts w:ascii="Arial" w:hAnsi="Arial" w:cs="Arial"/>
          <w:b/>
        </w:rPr>
        <w:t>PARTE RESPONSABLE DEL CONJUNTO DE DATOS ESPACIALES O PRODUCTO</w:t>
      </w:r>
    </w:p>
    <w:p w:rsidR="00E30902" w:rsidRPr="00E30902" w:rsidRDefault="00E30902" w:rsidP="00E30902">
      <w:pPr>
        <w:rPr>
          <w:rFonts w:ascii="Arial" w:hAnsi="Arial" w:cs="Arial"/>
        </w:rPr>
      </w:pPr>
    </w:p>
    <w:p w:rsidR="005D3E14" w:rsidRPr="008624BC" w:rsidRDefault="00E30902" w:rsidP="002A5106">
      <w:pPr>
        <w:pStyle w:val="Prrafodelista"/>
        <w:numPr>
          <w:ilvl w:val="0"/>
          <w:numId w:val="35"/>
        </w:numPr>
        <w:rPr>
          <w:rFonts w:ascii="Arial" w:hAnsi="Arial" w:cs="Arial"/>
        </w:rPr>
      </w:pPr>
      <w:r w:rsidRPr="002B79B7">
        <w:rPr>
          <w:rFonts w:ascii="Arial" w:hAnsi="Arial" w:cs="Arial"/>
          <w:b/>
        </w:rPr>
        <w:t>Nombre de la organización</w:t>
      </w:r>
      <w:r w:rsidRPr="00E30902">
        <w:rPr>
          <w:rFonts w:ascii="Arial" w:hAnsi="Arial" w:cs="Arial"/>
        </w:rPr>
        <w:t xml:space="preserve">: </w:t>
      </w:r>
      <w:r w:rsidR="002A5106" w:rsidRPr="002A5106">
        <w:rPr>
          <w:rFonts w:ascii="Arial" w:hAnsi="Arial" w:cs="Arial"/>
        </w:rPr>
        <w:t>Comisión Nacional de Áreas Naturales Protegidas</w:t>
      </w:r>
      <w:r w:rsidR="005D3E14">
        <w:rPr>
          <w:rFonts w:ascii="Arial" w:hAnsi="Arial" w:cs="Arial"/>
        </w:rPr>
        <w:t>.</w:t>
      </w:r>
    </w:p>
    <w:p w:rsidR="00B93DC7" w:rsidRPr="00121058" w:rsidRDefault="00E30902" w:rsidP="00B93DC7">
      <w:pPr>
        <w:pStyle w:val="Prrafodelista"/>
        <w:numPr>
          <w:ilvl w:val="0"/>
          <w:numId w:val="35"/>
        </w:numPr>
        <w:rPr>
          <w:rFonts w:ascii="Arial" w:hAnsi="Arial" w:cs="Arial"/>
        </w:rPr>
      </w:pPr>
      <w:r w:rsidRPr="00121058">
        <w:rPr>
          <w:rFonts w:ascii="Arial" w:hAnsi="Arial" w:cs="Arial"/>
          <w:b/>
        </w:rPr>
        <w:t>Dirección</w:t>
      </w:r>
      <w:r w:rsidRPr="00121058">
        <w:rPr>
          <w:rFonts w:ascii="Arial" w:hAnsi="Arial" w:cs="Arial"/>
        </w:rPr>
        <w:t xml:space="preserve">: </w:t>
      </w:r>
      <w:r w:rsidR="002A5106" w:rsidRPr="00121058">
        <w:rPr>
          <w:rFonts w:ascii="Arial" w:hAnsi="Arial" w:cs="Arial"/>
        </w:rPr>
        <w:t>v. Acueducto No. 980, Col. Chapultepec Norte</w:t>
      </w:r>
      <w:r w:rsidR="005D3E14" w:rsidRPr="00121058">
        <w:rPr>
          <w:rFonts w:ascii="Arial" w:hAnsi="Arial" w:cs="Arial"/>
        </w:rPr>
        <w:t xml:space="preserve">. </w:t>
      </w:r>
    </w:p>
    <w:p w:rsidR="005D3E14" w:rsidRDefault="00E30902" w:rsidP="005D3E14">
      <w:pPr>
        <w:pStyle w:val="Prrafodelista"/>
        <w:numPr>
          <w:ilvl w:val="0"/>
          <w:numId w:val="35"/>
        </w:numPr>
        <w:rPr>
          <w:rFonts w:ascii="Arial" w:hAnsi="Arial" w:cs="Arial"/>
        </w:rPr>
      </w:pPr>
      <w:r w:rsidRPr="002B79B7">
        <w:rPr>
          <w:rFonts w:ascii="Arial" w:hAnsi="Arial" w:cs="Arial"/>
          <w:b/>
        </w:rPr>
        <w:t>Ciudad</w:t>
      </w:r>
      <w:r w:rsidRPr="00E30902">
        <w:rPr>
          <w:rFonts w:ascii="Arial" w:hAnsi="Arial" w:cs="Arial"/>
        </w:rPr>
        <w:t xml:space="preserve">: </w:t>
      </w:r>
      <w:r w:rsidR="00121058">
        <w:rPr>
          <w:rFonts w:ascii="Arial" w:hAnsi="Arial" w:cs="Arial"/>
        </w:rPr>
        <w:t>Morelia</w:t>
      </w:r>
      <w:r w:rsidR="005D3E14" w:rsidRPr="005D3E14">
        <w:rPr>
          <w:rFonts w:ascii="Arial" w:hAnsi="Arial" w:cs="Arial"/>
        </w:rPr>
        <w:t>.</w:t>
      </w:r>
    </w:p>
    <w:p w:rsidR="00702786" w:rsidRPr="00B93DC7" w:rsidRDefault="00E30902" w:rsidP="00702786">
      <w:pPr>
        <w:pStyle w:val="Prrafodelista"/>
        <w:numPr>
          <w:ilvl w:val="0"/>
          <w:numId w:val="35"/>
        </w:numPr>
        <w:rPr>
          <w:rFonts w:ascii="Arial" w:hAnsi="Arial" w:cs="Arial"/>
        </w:rPr>
      </w:pPr>
      <w:r w:rsidRPr="005D3E14">
        <w:rPr>
          <w:rFonts w:ascii="Arial" w:hAnsi="Arial" w:cs="Arial"/>
          <w:b/>
        </w:rPr>
        <w:t>Teléfono</w:t>
      </w:r>
      <w:r w:rsidRPr="005D3E14">
        <w:rPr>
          <w:rFonts w:ascii="Arial" w:hAnsi="Arial" w:cs="Arial"/>
        </w:rPr>
        <w:t xml:space="preserve">: </w:t>
      </w:r>
      <w:r w:rsidR="005D3E14" w:rsidRPr="005D3E14">
        <w:rPr>
          <w:rFonts w:ascii="Arial" w:hAnsi="Arial" w:cs="Arial"/>
        </w:rPr>
        <w:t>(449)9105300 Ext. 1406, 1407 y 1408. Lada 01 800 111 46 34.</w:t>
      </w:r>
    </w:p>
    <w:p w:rsidR="008624BC" w:rsidRPr="00702786" w:rsidRDefault="00E30902" w:rsidP="00121058">
      <w:pPr>
        <w:pStyle w:val="Prrafodelista"/>
        <w:numPr>
          <w:ilvl w:val="0"/>
          <w:numId w:val="35"/>
        </w:numPr>
        <w:rPr>
          <w:rFonts w:ascii="Arial" w:hAnsi="Arial" w:cs="Arial"/>
        </w:rPr>
      </w:pPr>
      <w:r w:rsidRPr="002B79B7">
        <w:rPr>
          <w:rFonts w:ascii="Arial" w:hAnsi="Arial" w:cs="Arial"/>
          <w:b/>
        </w:rPr>
        <w:t>Código Postal</w:t>
      </w:r>
      <w:r w:rsidRPr="00E30902">
        <w:rPr>
          <w:rFonts w:ascii="Arial" w:hAnsi="Arial" w:cs="Arial"/>
        </w:rPr>
        <w:t xml:space="preserve">: </w:t>
      </w:r>
      <w:r w:rsidR="00121058" w:rsidRPr="00121058">
        <w:rPr>
          <w:rFonts w:ascii="Arial" w:hAnsi="Arial" w:cs="Arial"/>
        </w:rPr>
        <w:t>58260</w:t>
      </w:r>
    </w:p>
    <w:p w:rsidR="00664432" w:rsidRPr="005D3E14" w:rsidRDefault="00E30902" w:rsidP="00664432">
      <w:pPr>
        <w:pStyle w:val="Prrafodelista"/>
        <w:numPr>
          <w:ilvl w:val="0"/>
          <w:numId w:val="35"/>
        </w:numPr>
        <w:rPr>
          <w:rFonts w:ascii="Arial" w:hAnsi="Arial" w:cs="Arial"/>
        </w:rPr>
      </w:pPr>
      <w:r w:rsidRPr="002B79B7">
        <w:rPr>
          <w:rFonts w:ascii="Arial" w:hAnsi="Arial" w:cs="Arial"/>
          <w:b/>
        </w:rPr>
        <w:t>País</w:t>
      </w:r>
      <w:r w:rsidRPr="00E30902">
        <w:rPr>
          <w:rFonts w:ascii="Arial" w:hAnsi="Arial" w:cs="Arial"/>
        </w:rPr>
        <w:t>: México.</w:t>
      </w:r>
    </w:p>
    <w:p w:rsidR="00121058" w:rsidRDefault="00E30902" w:rsidP="00121058">
      <w:pPr>
        <w:pStyle w:val="Prrafodelista"/>
        <w:ind w:left="1068"/>
        <w:jc w:val="both"/>
        <w:rPr>
          <w:rFonts w:ascii="Arial" w:hAnsi="Arial" w:cs="Arial"/>
        </w:rPr>
      </w:pPr>
      <w:r w:rsidRPr="002B79B7">
        <w:rPr>
          <w:rFonts w:ascii="Arial" w:hAnsi="Arial" w:cs="Arial"/>
          <w:b/>
        </w:rPr>
        <w:t>Enlace en línea (dirección de internet de referencia):</w:t>
      </w:r>
      <w:r w:rsidRPr="00E30902">
        <w:rPr>
          <w:rFonts w:ascii="Arial" w:hAnsi="Arial" w:cs="Arial"/>
        </w:rPr>
        <w:t xml:space="preserve"> </w:t>
      </w:r>
      <w:hyperlink r:id="rId9" w:history="1">
        <w:r w:rsidR="00121058" w:rsidRPr="002A5106">
          <w:rPr>
            <w:rStyle w:val="Hipervnculo"/>
            <w:rFonts w:ascii="Arial" w:hAnsi="Arial" w:cs="Arial"/>
            <w:u w:val="none"/>
          </w:rPr>
          <w:t>http://conanp.gob.mx/sig/</w:t>
        </w:r>
      </w:hyperlink>
    </w:p>
    <w:p w:rsidR="00121058" w:rsidRDefault="00121058" w:rsidP="00121058">
      <w:pPr>
        <w:pStyle w:val="Prrafodelista"/>
        <w:ind w:left="1068"/>
        <w:jc w:val="both"/>
        <w:rPr>
          <w:rFonts w:ascii="Arial" w:hAnsi="Arial" w:cs="Arial"/>
        </w:rPr>
      </w:pPr>
    </w:p>
    <w:p w:rsidR="00121058" w:rsidRPr="002A5106" w:rsidRDefault="00121058" w:rsidP="00121058">
      <w:pPr>
        <w:pStyle w:val="Prrafodelista"/>
        <w:ind w:left="1068"/>
        <w:jc w:val="both"/>
        <w:rPr>
          <w:rFonts w:ascii="Arial" w:hAnsi="Arial" w:cs="Arial"/>
        </w:rPr>
      </w:pPr>
    </w:p>
    <w:p w:rsidR="004E1D0B" w:rsidRPr="005348C9" w:rsidRDefault="004E1D0B" w:rsidP="004E1D0B">
      <w:pPr>
        <w:widowControl w:val="0"/>
        <w:shd w:val="clear" w:color="auto" w:fill="FFFFFF"/>
        <w:suppressAutoHyphens/>
        <w:ind w:left="1068"/>
        <w:jc w:val="both"/>
        <w:rPr>
          <w:rFonts w:ascii="Arial" w:hAnsi="Arial" w:cs="Arial"/>
          <w:sz w:val="22"/>
          <w:szCs w:val="22"/>
        </w:rPr>
      </w:pPr>
    </w:p>
    <w:p w:rsidR="00E30902" w:rsidRPr="00CE6B23" w:rsidRDefault="00CE6B23" w:rsidP="004E1D0B">
      <w:pPr>
        <w:pStyle w:val="Prrafodelista"/>
        <w:ind w:left="1068"/>
        <w:rPr>
          <w:rFonts w:ascii="Arial" w:hAnsi="Arial" w:cs="Arial"/>
        </w:rPr>
      </w:pPr>
      <w:r w:rsidRPr="005D3E14">
        <w:t>.</w:t>
      </w:r>
    </w:p>
    <w:p w:rsidR="00E30902" w:rsidRPr="00E30902" w:rsidRDefault="00E30902" w:rsidP="00E30902">
      <w:pPr>
        <w:rPr>
          <w:rFonts w:ascii="Arial" w:hAnsi="Arial" w:cs="Arial"/>
        </w:rPr>
      </w:pPr>
    </w:p>
    <w:p w:rsidR="00E30902" w:rsidRDefault="00E30902" w:rsidP="00E30902">
      <w:pPr>
        <w:pStyle w:val="Prrafodelista"/>
        <w:numPr>
          <w:ilvl w:val="0"/>
          <w:numId w:val="32"/>
        </w:numPr>
        <w:rPr>
          <w:rFonts w:ascii="Arial" w:hAnsi="Arial" w:cs="Arial"/>
          <w:b/>
        </w:rPr>
      </w:pPr>
      <w:r w:rsidRPr="00E30902">
        <w:rPr>
          <w:rFonts w:ascii="Arial" w:hAnsi="Arial" w:cs="Arial"/>
          <w:b/>
        </w:rPr>
        <w:t>DISTRIBUCIÓN</w:t>
      </w:r>
    </w:p>
    <w:p w:rsidR="00171C89" w:rsidRPr="00E30902" w:rsidRDefault="00171C89" w:rsidP="00171C89">
      <w:pPr>
        <w:pStyle w:val="Prrafodelista"/>
        <w:rPr>
          <w:rFonts w:ascii="Arial" w:hAnsi="Arial" w:cs="Arial"/>
          <w:b/>
        </w:rPr>
      </w:pPr>
    </w:p>
    <w:p w:rsidR="00E30902" w:rsidRPr="00E30902" w:rsidRDefault="00E30902" w:rsidP="00E30902">
      <w:pPr>
        <w:widowControl w:val="0"/>
        <w:numPr>
          <w:ilvl w:val="0"/>
          <w:numId w:val="37"/>
        </w:numPr>
        <w:shd w:val="clear" w:color="auto" w:fill="FFFFFF"/>
        <w:suppressAutoHyphens/>
        <w:jc w:val="both"/>
        <w:rPr>
          <w:rFonts w:ascii="Arial" w:hAnsi="Arial" w:cs="Arial"/>
          <w:color w:val="000000"/>
          <w:highlight w:val="white"/>
        </w:rPr>
      </w:pPr>
      <w:r w:rsidRPr="00E30902">
        <w:rPr>
          <w:rFonts w:ascii="Arial" w:hAnsi="Arial" w:cs="Arial"/>
          <w:b/>
          <w:bCs/>
          <w:color w:val="000000"/>
          <w:shd w:val="clear" w:color="auto" w:fill="FFFFFF"/>
        </w:rPr>
        <w:t>Responsabilidad de distribución</w:t>
      </w:r>
      <w:r w:rsidRPr="00E30902">
        <w:rPr>
          <w:rFonts w:ascii="Arial" w:hAnsi="Arial" w:cs="Arial"/>
          <w:color w:val="000000"/>
          <w:shd w:val="clear" w:color="auto" w:fill="FFFFFF"/>
        </w:rPr>
        <w:t>: Instituto de Planeación, Estadística y Geografía del Estado de Guanajuato. Dirección de Información.</w:t>
      </w:r>
    </w:p>
    <w:p w:rsidR="00E30902" w:rsidRPr="00E30902" w:rsidRDefault="00E30902" w:rsidP="00E30902">
      <w:pPr>
        <w:widowControl w:val="0"/>
        <w:numPr>
          <w:ilvl w:val="0"/>
          <w:numId w:val="37"/>
        </w:numPr>
        <w:shd w:val="clear" w:color="auto" w:fill="FFFFFF"/>
        <w:suppressAutoHyphens/>
        <w:jc w:val="both"/>
        <w:rPr>
          <w:rFonts w:ascii="Arial" w:hAnsi="Arial" w:cs="Arial"/>
        </w:rPr>
      </w:pPr>
      <w:r w:rsidRPr="00E30902">
        <w:rPr>
          <w:rFonts w:ascii="Arial" w:hAnsi="Arial" w:cs="Arial"/>
          <w:b/>
          <w:bCs/>
          <w:color w:val="000000"/>
          <w:shd w:val="clear" w:color="auto" w:fill="FFFFFF"/>
        </w:rPr>
        <w:t>Fecha del metadato</w:t>
      </w:r>
      <w:r w:rsidRPr="00E30902">
        <w:rPr>
          <w:rFonts w:ascii="Arial" w:hAnsi="Arial" w:cs="Arial"/>
          <w:color w:val="000000"/>
          <w:shd w:val="clear" w:color="auto" w:fill="FFFFFF"/>
        </w:rPr>
        <w:t xml:space="preserve">: </w:t>
      </w:r>
      <w:proofErr w:type="gramStart"/>
      <w:r w:rsidR="00897E90">
        <w:rPr>
          <w:rFonts w:ascii="Arial" w:hAnsi="Arial" w:cs="Arial"/>
          <w:color w:val="000000"/>
          <w:shd w:val="clear" w:color="auto" w:fill="FFFFFF"/>
        </w:rPr>
        <w:t>Noviembre</w:t>
      </w:r>
      <w:proofErr w:type="gramEnd"/>
      <w:r w:rsidRPr="00E30902">
        <w:rPr>
          <w:rFonts w:ascii="Arial" w:hAnsi="Arial" w:cs="Arial"/>
          <w:color w:val="000000"/>
          <w:shd w:val="clear" w:color="auto" w:fill="FFFFFF"/>
        </w:rPr>
        <w:t xml:space="preserve"> 20</w:t>
      </w:r>
      <w:r w:rsidR="005D3E14">
        <w:rPr>
          <w:rFonts w:ascii="Arial" w:hAnsi="Arial" w:cs="Arial"/>
          <w:color w:val="000000"/>
          <w:shd w:val="clear" w:color="auto" w:fill="FFFFFF"/>
        </w:rPr>
        <w:t>22</w:t>
      </w:r>
      <w:r w:rsidR="00CE6B23">
        <w:rPr>
          <w:rFonts w:ascii="Arial" w:hAnsi="Arial" w:cs="Arial"/>
          <w:color w:val="000000"/>
          <w:shd w:val="clear" w:color="auto" w:fill="FFFFFF"/>
        </w:rPr>
        <w:t>.</w:t>
      </w:r>
    </w:p>
    <w:p w:rsidR="009227CF" w:rsidRDefault="009227CF" w:rsidP="009227CF"/>
    <w:p w:rsidR="00911EF0" w:rsidRDefault="00911EF0" w:rsidP="009227CF"/>
    <w:p w:rsidR="00911EF0" w:rsidRDefault="00911EF0" w:rsidP="009227CF"/>
    <w:p w:rsidR="00911EF0" w:rsidRDefault="00911EF0" w:rsidP="009227CF"/>
    <w:p w:rsidR="00911EF0" w:rsidRDefault="00911EF0" w:rsidP="009227CF"/>
    <w:p w:rsidR="00911EF0" w:rsidRDefault="00911EF0" w:rsidP="009227CF"/>
    <w:p w:rsidR="00911EF0" w:rsidRDefault="00911EF0" w:rsidP="00911EF0">
      <w:pPr>
        <w:jc w:val="center"/>
      </w:pPr>
    </w:p>
    <w:p w:rsidR="00911EF0" w:rsidRPr="00911EF0" w:rsidRDefault="00911EF0" w:rsidP="00911EF0">
      <w:pPr>
        <w:jc w:val="center"/>
      </w:pPr>
    </w:p>
    <w:p w:rsidR="00911EF0" w:rsidRPr="00911EF0" w:rsidRDefault="00911EF0" w:rsidP="00911EF0">
      <w:pPr>
        <w:shd w:val="clear" w:color="auto" w:fill="FFFFFF"/>
        <w:jc w:val="center"/>
        <w:rPr>
          <w:rFonts w:ascii="Arial" w:hAnsi="Arial" w:cs="Arial"/>
          <w:color w:val="000000"/>
          <w:highlight w:val="white"/>
        </w:rPr>
      </w:pPr>
      <w:r w:rsidRPr="00911EF0">
        <w:rPr>
          <w:rFonts w:ascii="Arial" w:hAnsi="Arial" w:cs="Arial"/>
          <w:color w:val="000000"/>
          <w:shd w:val="clear" w:color="auto" w:fill="FFFFFF"/>
        </w:rPr>
        <w:t>Instituto de Planeación, Estadística y Geografía del Estado de Guanajuato</w:t>
      </w:r>
    </w:p>
    <w:p w:rsidR="00911EF0" w:rsidRPr="005C1E0A" w:rsidRDefault="00911EF0" w:rsidP="00911EF0">
      <w:pPr>
        <w:shd w:val="clear" w:color="auto" w:fill="FFFFFF"/>
        <w:jc w:val="center"/>
        <w:rPr>
          <w:rFonts w:ascii="Arial" w:hAnsi="Arial" w:cs="Arial"/>
          <w:b/>
          <w:bCs/>
          <w:color w:val="2E74B5" w:themeColor="accent1" w:themeShade="BF"/>
          <w:shd w:val="clear" w:color="auto" w:fill="FFFFFF"/>
        </w:rPr>
      </w:pPr>
      <w:r w:rsidRPr="005C1E0A">
        <w:rPr>
          <w:rFonts w:ascii="Arial" w:hAnsi="Arial" w:cs="Arial"/>
          <w:b/>
          <w:bCs/>
          <w:color w:val="2E74B5" w:themeColor="accent1" w:themeShade="BF"/>
          <w:shd w:val="clear" w:color="auto" w:fill="FFFFFF"/>
        </w:rPr>
        <w:t>iplaneg.guanajuato.gob.mx</w:t>
      </w:r>
    </w:p>
    <w:p w:rsidR="00911EF0" w:rsidRDefault="00911EF0" w:rsidP="00911EF0">
      <w:pPr>
        <w:shd w:val="clear" w:color="auto" w:fill="FFFFFF"/>
        <w:rPr>
          <w:rFonts w:ascii="Arial" w:hAnsi="Arial" w:cs="Arial"/>
          <w:b/>
          <w:bCs/>
          <w:color w:val="000000"/>
          <w:highlight w:val="white"/>
        </w:rPr>
      </w:pPr>
    </w:p>
    <w:p w:rsidR="00911EF0" w:rsidRPr="00911EF0" w:rsidRDefault="00911EF0" w:rsidP="00911EF0">
      <w:pPr>
        <w:shd w:val="clear" w:color="auto" w:fill="FFFFFF"/>
        <w:rPr>
          <w:rFonts w:ascii="Arial" w:hAnsi="Arial" w:cs="Arial"/>
          <w:b/>
          <w:bCs/>
          <w:color w:val="000000"/>
          <w:highlight w:val="white"/>
        </w:rPr>
      </w:pPr>
    </w:p>
    <w:p w:rsidR="00911EF0" w:rsidRPr="00911EF0" w:rsidRDefault="00911EF0" w:rsidP="00911EF0">
      <w:pPr>
        <w:shd w:val="clear" w:color="auto" w:fill="FFFFFF"/>
        <w:jc w:val="center"/>
        <w:rPr>
          <w:rFonts w:ascii="Arial" w:hAnsi="Arial" w:cs="Arial"/>
        </w:rPr>
      </w:pPr>
      <w:r w:rsidRPr="00911EF0">
        <w:rPr>
          <w:rFonts w:ascii="Arial" w:hAnsi="Arial" w:cs="Arial"/>
          <w:color w:val="000000"/>
          <w:shd w:val="clear" w:color="auto" w:fill="FFFFFF"/>
        </w:rPr>
        <w:t xml:space="preserve">Sistema Estatal de Información Estadística y Geográfica                           </w:t>
      </w:r>
      <w:r>
        <w:rPr>
          <w:rFonts w:ascii="Arial" w:hAnsi="Arial" w:cs="Arial"/>
          <w:color w:val="000000"/>
          <w:shd w:val="clear" w:color="auto" w:fill="FFFFFF"/>
        </w:rPr>
        <w:t xml:space="preserve">                          </w:t>
      </w:r>
      <w:r w:rsidRPr="00911EF0">
        <w:rPr>
          <w:rFonts w:ascii="Arial" w:hAnsi="Arial" w:cs="Arial"/>
          <w:b/>
          <w:bCs/>
          <w:color w:val="0070C0"/>
          <w:shd w:val="clear" w:color="auto" w:fill="FFFFFF"/>
        </w:rPr>
        <w:t>seieg.iplaneg.net</w:t>
      </w:r>
    </w:p>
    <w:p w:rsidR="00911EF0" w:rsidRDefault="00911EF0" w:rsidP="00911EF0">
      <w:pPr>
        <w:jc w:val="center"/>
        <w:rPr>
          <w:rFonts w:ascii="Arial" w:hAnsi="Arial" w:cs="Arial"/>
        </w:rPr>
      </w:pPr>
    </w:p>
    <w:p w:rsidR="00911EF0" w:rsidRPr="00911EF0" w:rsidRDefault="00911EF0" w:rsidP="00911EF0">
      <w:pPr>
        <w:jc w:val="center"/>
        <w:rPr>
          <w:rFonts w:ascii="Arial" w:hAnsi="Arial" w:cs="Arial"/>
        </w:rPr>
      </w:pPr>
    </w:p>
    <w:p w:rsidR="00911EF0" w:rsidRPr="00911EF0" w:rsidRDefault="00911EF0" w:rsidP="00911EF0">
      <w:pPr>
        <w:jc w:val="center"/>
        <w:rPr>
          <w:rFonts w:ascii="Arial" w:hAnsi="Arial" w:cs="Arial"/>
          <w:color w:val="000000"/>
          <w:shd w:val="clear" w:color="auto" w:fill="FFFFFF"/>
        </w:rPr>
      </w:pPr>
      <w:r w:rsidRPr="00911EF0">
        <w:rPr>
          <w:rFonts w:ascii="Arial" w:hAnsi="Arial" w:cs="Arial"/>
          <w:color w:val="000000"/>
          <w:shd w:val="clear" w:color="auto" w:fill="FFFFFF"/>
        </w:rPr>
        <w:t xml:space="preserve">Catálogo Geográfico </w:t>
      </w:r>
      <w:proofErr w:type="spellStart"/>
      <w:r w:rsidRPr="00911EF0">
        <w:rPr>
          <w:rFonts w:ascii="Arial" w:hAnsi="Arial" w:cs="Arial"/>
          <w:color w:val="000000"/>
          <w:shd w:val="clear" w:color="auto" w:fill="FFFFFF"/>
        </w:rPr>
        <w:t>SEIEG</w:t>
      </w:r>
      <w:proofErr w:type="spellEnd"/>
    </w:p>
    <w:p w:rsidR="00911EF0" w:rsidRPr="00911EF0" w:rsidRDefault="00911EF0" w:rsidP="00911EF0">
      <w:pPr>
        <w:shd w:val="clear" w:color="auto" w:fill="FFFFFF"/>
        <w:jc w:val="center"/>
        <w:rPr>
          <w:rFonts w:ascii="Arial" w:hAnsi="Arial" w:cs="Arial"/>
          <w:color w:val="0070C0"/>
        </w:rPr>
      </w:pPr>
      <w:r w:rsidRPr="00911EF0">
        <w:rPr>
          <w:rFonts w:ascii="Arial" w:hAnsi="Arial" w:cs="Arial"/>
          <w:b/>
          <w:bCs/>
          <w:color w:val="0070C0"/>
          <w:shd w:val="clear" w:color="auto" w:fill="FFFFFF"/>
        </w:rPr>
        <w:t>geoinfo.iplaneg.net</w:t>
      </w:r>
    </w:p>
    <w:p w:rsidR="00911EF0" w:rsidRPr="00911EF0" w:rsidRDefault="00911EF0" w:rsidP="00911EF0">
      <w:pPr>
        <w:jc w:val="center"/>
        <w:rPr>
          <w:rFonts w:ascii="Arial" w:hAnsi="Arial" w:cs="Arial"/>
        </w:rPr>
      </w:pPr>
    </w:p>
    <w:sectPr w:rsidR="00911EF0" w:rsidRPr="00911EF0" w:rsidSect="007579FE">
      <w:headerReference w:type="default" r:id="rId10"/>
      <w:footerReference w:type="default" r:id="rId11"/>
      <w:pgSz w:w="12240" w:h="15840"/>
      <w:pgMar w:top="1417" w:right="1701" w:bottom="1417" w:left="1701" w:header="708" w:footer="708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51D4A" w:rsidRDefault="00251D4A" w:rsidP="00CA5E37">
      <w:r>
        <w:separator/>
      </w:r>
    </w:p>
  </w:endnote>
  <w:endnote w:type="continuationSeparator" w:id="0">
    <w:p w:rsidR="00251D4A" w:rsidRDefault="00251D4A" w:rsidP="00CA5E3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Ubuntu">
    <w:altName w:val="Times New Roman"/>
    <w:charset w:val="01"/>
    <w:family w:val="roman"/>
    <w:pitch w:val="variable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Liberation Mono">
    <w:altName w:val="Courier New"/>
    <w:charset w:val="01"/>
    <w:family w:val="modern"/>
    <w:pitch w:val="fixed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650261360"/>
      <w:docPartObj>
        <w:docPartGallery w:val="Page Numbers (Bottom of Page)"/>
        <w:docPartUnique/>
      </w:docPartObj>
    </w:sdtPr>
    <w:sdtEndPr/>
    <w:sdtContent>
      <w:sdt>
        <w:sdtPr>
          <w:id w:val="-1769616900"/>
          <w:docPartObj>
            <w:docPartGallery w:val="Page Numbers (Top of Page)"/>
            <w:docPartUnique/>
          </w:docPartObj>
        </w:sdtPr>
        <w:sdtEndPr/>
        <w:sdtContent>
          <w:p w:rsidR="00D503ED" w:rsidRDefault="00D503ED">
            <w:pPr>
              <w:pStyle w:val="Piedepgina"/>
              <w:jc w:val="right"/>
            </w:pPr>
            <w:r w:rsidRPr="004D4AA2">
              <w:rPr>
                <w:b/>
                <w:highlight w:val="lightGray"/>
              </w:rPr>
              <w:t xml:space="preserve">Página </w:t>
            </w:r>
            <w:r w:rsidRPr="004D4AA2">
              <w:rPr>
                <w:b/>
                <w:bCs/>
                <w:highlight w:val="lightGray"/>
              </w:rPr>
              <w:fldChar w:fldCharType="begin"/>
            </w:r>
            <w:r w:rsidRPr="004D4AA2">
              <w:rPr>
                <w:b/>
                <w:bCs/>
                <w:highlight w:val="lightGray"/>
              </w:rPr>
              <w:instrText>PAGE</w:instrText>
            </w:r>
            <w:r w:rsidRPr="004D4AA2">
              <w:rPr>
                <w:b/>
                <w:bCs/>
                <w:highlight w:val="lightGray"/>
              </w:rPr>
              <w:fldChar w:fldCharType="separate"/>
            </w:r>
            <w:r w:rsidR="009A067B">
              <w:rPr>
                <w:b/>
                <w:bCs/>
                <w:noProof/>
                <w:highlight w:val="lightGray"/>
              </w:rPr>
              <w:t>2</w:t>
            </w:r>
            <w:r w:rsidRPr="004D4AA2">
              <w:rPr>
                <w:b/>
                <w:bCs/>
                <w:highlight w:val="lightGray"/>
              </w:rPr>
              <w:fldChar w:fldCharType="end"/>
            </w:r>
            <w:r w:rsidRPr="004D4AA2">
              <w:rPr>
                <w:b/>
                <w:highlight w:val="lightGray"/>
              </w:rPr>
              <w:t xml:space="preserve"> de </w:t>
            </w:r>
            <w:r w:rsidRPr="004D4AA2">
              <w:rPr>
                <w:b/>
                <w:bCs/>
                <w:highlight w:val="lightGray"/>
              </w:rPr>
              <w:fldChar w:fldCharType="begin"/>
            </w:r>
            <w:r w:rsidRPr="004D4AA2">
              <w:rPr>
                <w:b/>
                <w:bCs/>
                <w:highlight w:val="lightGray"/>
              </w:rPr>
              <w:instrText>NUMPAGES</w:instrText>
            </w:r>
            <w:r w:rsidRPr="004D4AA2">
              <w:rPr>
                <w:b/>
                <w:bCs/>
                <w:highlight w:val="lightGray"/>
              </w:rPr>
              <w:fldChar w:fldCharType="separate"/>
            </w:r>
            <w:r w:rsidR="009A067B">
              <w:rPr>
                <w:b/>
                <w:bCs/>
                <w:noProof/>
                <w:highlight w:val="lightGray"/>
              </w:rPr>
              <w:t>2</w:t>
            </w:r>
            <w:r w:rsidRPr="004D4AA2">
              <w:rPr>
                <w:b/>
                <w:bCs/>
                <w:highlight w:val="lightGray"/>
              </w:rPr>
              <w:fldChar w:fldCharType="end"/>
            </w:r>
          </w:p>
        </w:sdtContent>
      </w:sdt>
    </w:sdtContent>
  </w:sdt>
  <w:p w:rsidR="00D503ED" w:rsidRDefault="00D503ED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51D4A" w:rsidRDefault="00251D4A" w:rsidP="00CA5E37">
      <w:r>
        <w:separator/>
      </w:r>
    </w:p>
  </w:footnote>
  <w:footnote w:type="continuationSeparator" w:id="0">
    <w:p w:rsidR="00251D4A" w:rsidRDefault="00251D4A" w:rsidP="00CA5E3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503ED" w:rsidRPr="009227CF" w:rsidRDefault="00D503ED" w:rsidP="009227CF">
    <w:pPr>
      <w:pStyle w:val="Encabezado"/>
      <w:jc w:val="right"/>
      <w:rPr>
        <w:rFonts w:ascii="Arial" w:hAnsi="Arial" w:cs="Arial"/>
      </w:rPr>
    </w:pPr>
    <w:r w:rsidRPr="009227CF">
      <w:rPr>
        <w:rFonts w:ascii="Arial" w:hAnsi="Arial" w:cs="Arial"/>
        <w:noProof/>
        <w:lang w:val="es-MX" w:eastAsia="es-MX"/>
      </w:rPr>
      <w:drawing>
        <wp:anchor distT="0" distB="0" distL="114300" distR="114300" simplePos="0" relativeHeight="251658240" behindDoc="1" locked="0" layoutInCell="1" allowOverlap="1">
          <wp:simplePos x="0" y="0"/>
          <wp:positionH relativeFrom="page">
            <wp:posOffset>-19050</wp:posOffset>
          </wp:positionH>
          <wp:positionV relativeFrom="paragraph">
            <wp:posOffset>-449580</wp:posOffset>
          </wp:positionV>
          <wp:extent cx="7792203" cy="10080075"/>
          <wp:effectExtent l="0" t="0" r="0" b="0"/>
          <wp:wrapNone/>
          <wp:docPr id="1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hoja membretada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792203" cy="1008007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9227CF">
      <w:rPr>
        <w:rFonts w:ascii="Arial" w:hAnsi="Arial" w:cs="Arial"/>
      </w:rPr>
      <w:t>SISTEMA ESTATAL DE INFORMACIÓN</w:t>
    </w:r>
  </w:p>
  <w:p w:rsidR="00D503ED" w:rsidRPr="009227CF" w:rsidRDefault="00D503ED" w:rsidP="009227CF">
    <w:pPr>
      <w:pStyle w:val="Encabezado"/>
      <w:jc w:val="right"/>
      <w:rPr>
        <w:rFonts w:ascii="Arial" w:hAnsi="Arial" w:cs="Arial"/>
      </w:rPr>
    </w:pPr>
    <w:r w:rsidRPr="009227CF">
      <w:rPr>
        <w:rFonts w:ascii="Arial" w:hAnsi="Arial" w:cs="Arial"/>
      </w:rPr>
      <w:t>ESTADÍSTICA Y GEOGRÁFICA</w:t>
    </w:r>
  </w:p>
  <w:p w:rsidR="00D503ED" w:rsidRPr="009227CF" w:rsidRDefault="00D503ED" w:rsidP="009227CF">
    <w:pPr>
      <w:pStyle w:val="Encabezado"/>
      <w:jc w:val="right"/>
      <w:rPr>
        <w:rFonts w:ascii="Arial" w:hAnsi="Arial" w:cs="Arial"/>
      </w:rPr>
    </w:pPr>
    <w:r w:rsidRPr="009227CF">
      <w:rPr>
        <w:rFonts w:ascii="Arial" w:hAnsi="Arial" w:cs="Arial"/>
      </w:rPr>
      <w:t>Catálogo Geográfico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5E0814"/>
    <w:multiLevelType w:val="hybridMultilevel"/>
    <w:tmpl w:val="35985342"/>
    <w:lvl w:ilvl="0" w:tplc="080A0013">
      <w:start w:val="1"/>
      <w:numFmt w:val="upperRoman"/>
      <w:lvlText w:val="%1."/>
      <w:lvlJc w:val="right"/>
      <w:pPr>
        <w:ind w:left="720" w:hanging="360"/>
      </w:p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2B22709"/>
    <w:multiLevelType w:val="hybridMultilevel"/>
    <w:tmpl w:val="9E189908"/>
    <w:lvl w:ilvl="0" w:tplc="080A0003">
      <w:start w:val="1"/>
      <w:numFmt w:val="bullet"/>
      <w:lvlText w:val="o"/>
      <w:lvlJc w:val="left"/>
      <w:pPr>
        <w:ind w:left="76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2" w15:restartNumberingAfterBreak="0">
    <w:nsid w:val="0CA53C75"/>
    <w:multiLevelType w:val="hybridMultilevel"/>
    <w:tmpl w:val="148C8754"/>
    <w:lvl w:ilvl="0" w:tplc="080A0003">
      <w:start w:val="1"/>
      <w:numFmt w:val="bullet"/>
      <w:lvlText w:val="o"/>
      <w:lvlJc w:val="left"/>
      <w:pPr>
        <w:ind w:left="1429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" w15:restartNumberingAfterBreak="0">
    <w:nsid w:val="0D0C2C3F"/>
    <w:multiLevelType w:val="hybridMultilevel"/>
    <w:tmpl w:val="3ECC77C0"/>
    <w:lvl w:ilvl="0" w:tplc="080A0003">
      <w:start w:val="1"/>
      <w:numFmt w:val="bullet"/>
      <w:lvlText w:val="o"/>
      <w:lvlJc w:val="left"/>
      <w:pPr>
        <w:ind w:left="76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4" w15:restartNumberingAfterBreak="0">
    <w:nsid w:val="140D6473"/>
    <w:multiLevelType w:val="hybridMultilevel"/>
    <w:tmpl w:val="D660DBF6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A9049C6"/>
    <w:multiLevelType w:val="hybridMultilevel"/>
    <w:tmpl w:val="0F80E15A"/>
    <w:lvl w:ilvl="0" w:tplc="080A0013">
      <w:start w:val="1"/>
      <w:numFmt w:val="upperRoman"/>
      <w:lvlText w:val="%1."/>
      <w:lvlJc w:val="right"/>
      <w:pPr>
        <w:ind w:left="720" w:hanging="360"/>
      </w:p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C843DD9"/>
    <w:multiLevelType w:val="hybridMultilevel"/>
    <w:tmpl w:val="650ABA6A"/>
    <w:lvl w:ilvl="0" w:tplc="764EFC9A">
      <w:start w:val="1"/>
      <w:numFmt w:val="lowerLetter"/>
      <w:lvlText w:val="%1."/>
      <w:lvlJc w:val="left"/>
      <w:pPr>
        <w:ind w:left="1065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785" w:hanging="360"/>
      </w:pPr>
    </w:lvl>
    <w:lvl w:ilvl="2" w:tplc="080A001B" w:tentative="1">
      <w:start w:val="1"/>
      <w:numFmt w:val="lowerRoman"/>
      <w:lvlText w:val="%3."/>
      <w:lvlJc w:val="right"/>
      <w:pPr>
        <w:ind w:left="2505" w:hanging="180"/>
      </w:pPr>
    </w:lvl>
    <w:lvl w:ilvl="3" w:tplc="080A000F" w:tentative="1">
      <w:start w:val="1"/>
      <w:numFmt w:val="decimal"/>
      <w:lvlText w:val="%4."/>
      <w:lvlJc w:val="left"/>
      <w:pPr>
        <w:ind w:left="3225" w:hanging="360"/>
      </w:pPr>
    </w:lvl>
    <w:lvl w:ilvl="4" w:tplc="080A0019" w:tentative="1">
      <w:start w:val="1"/>
      <w:numFmt w:val="lowerLetter"/>
      <w:lvlText w:val="%5."/>
      <w:lvlJc w:val="left"/>
      <w:pPr>
        <w:ind w:left="3945" w:hanging="360"/>
      </w:pPr>
    </w:lvl>
    <w:lvl w:ilvl="5" w:tplc="080A001B" w:tentative="1">
      <w:start w:val="1"/>
      <w:numFmt w:val="lowerRoman"/>
      <w:lvlText w:val="%6."/>
      <w:lvlJc w:val="right"/>
      <w:pPr>
        <w:ind w:left="4665" w:hanging="180"/>
      </w:pPr>
    </w:lvl>
    <w:lvl w:ilvl="6" w:tplc="080A000F" w:tentative="1">
      <w:start w:val="1"/>
      <w:numFmt w:val="decimal"/>
      <w:lvlText w:val="%7."/>
      <w:lvlJc w:val="left"/>
      <w:pPr>
        <w:ind w:left="5385" w:hanging="360"/>
      </w:pPr>
    </w:lvl>
    <w:lvl w:ilvl="7" w:tplc="080A0019" w:tentative="1">
      <w:start w:val="1"/>
      <w:numFmt w:val="lowerLetter"/>
      <w:lvlText w:val="%8."/>
      <w:lvlJc w:val="left"/>
      <w:pPr>
        <w:ind w:left="6105" w:hanging="360"/>
      </w:pPr>
    </w:lvl>
    <w:lvl w:ilvl="8" w:tplc="080A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7" w15:restartNumberingAfterBreak="0">
    <w:nsid w:val="1D1C02BF"/>
    <w:multiLevelType w:val="hybridMultilevel"/>
    <w:tmpl w:val="97681BAA"/>
    <w:lvl w:ilvl="0" w:tplc="45A42A50">
      <w:start w:val="1"/>
      <w:numFmt w:val="lowerLetter"/>
      <w:lvlText w:val="%1."/>
      <w:lvlJc w:val="left"/>
      <w:pPr>
        <w:ind w:left="1184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904" w:hanging="360"/>
      </w:pPr>
    </w:lvl>
    <w:lvl w:ilvl="2" w:tplc="080A001B" w:tentative="1">
      <w:start w:val="1"/>
      <w:numFmt w:val="lowerRoman"/>
      <w:lvlText w:val="%3."/>
      <w:lvlJc w:val="right"/>
      <w:pPr>
        <w:ind w:left="2624" w:hanging="180"/>
      </w:pPr>
    </w:lvl>
    <w:lvl w:ilvl="3" w:tplc="080A000F" w:tentative="1">
      <w:start w:val="1"/>
      <w:numFmt w:val="decimal"/>
      <w:lvlText w:val="%4."/>
      <w:lvlJc w:val="left"/>
      <w:pPr>
        <w:ind w:left="3344" w:hanging="360"/>
      </w:pPr>
    </w:lvl>
    <w:lvl w:ilvl="4" w:tplc="080A0019" w:tentative="1">
      <w:start w:val="1"/>
      <w:numFmt w:val="lowerLetter"/>
      <w:lvlText w:val="%5."/>
      <w:lvlJc w:val="left"/>
      <w:pPr>
        <w:ind w:left="4064" w:hanging="360"/>
      </w:pPr>
    </w:lvl>
    <w:lvl w:ilvl="5" w:tplc="080A001B" w:tentative="1">
      <w:start w:val="1"/>
      <w:numFmt w:val="lowerRoman"/>
      <w:lvlText w:val="%6."/>
      <w:lvlJc w:val="right"/>
      <w:pPr>
        <w:ind w:left="4784" w:hanging="180"/>
      </w:pPr>
    </w:lvl>
    <w:lvl w:ilvl="6" w:tplc="080A000F" w:tentative="1">
      <w:start w:val="1"/>
      <w:numFmt w:val="decimal"/>
      <w:lvlText w:val="%7."/>
      <w:lvlJc w:val="left"/>
      <w:pPr>
        <w:ind w:left="5504" w:hanging="360"/>
      </w:pPr>
    </w:lvl>
    <w:lvl w:ilvl="7" w:tplc="080A0019" w:tentative="1">
      <w:start w:val="1"/>
      <w:numFmt w:val="lowerLetter"/>
      <w:lvlText w:val="%8."/>
      <w:lvlJc w:val="left"/>
      <w:pPr>
        <w:ind w:left="6224" w:hanging="360"/>
      </w:pPr>
    </w:lvl>
    <w:lvl w:ilvl="8" w:tplc="080A001B" w:tentative="1">
      <w:start w:val="1"/>
      <w:numFmt w:val="lowerRoman"/>
      <w:lvlText w:val="%9."/>
      <w:lvlJc w:val="right"/>
      <w:pPr>
        <w:ind w:left="6944" w:hanging="180"/>
      </w:pPr>
    </w:lvl>
  </w:abstractNum>
  <w:abstractNum w:abstractNumId="8" w15:restartNumberingAfterBreak="0">
    <w:nsid w:val="1F705429"/>
    <w:multiLevelType w:val="hybridMultilevel"/>
    <w:tmpl w:val="BD3C3FCE"/>
    <w:lvl w:ilvl="0" w:tplc="080A0003">
      <w:start w:val="1"/>
      <w:numFmt w:val="bullet"/>
      <w:lvlText w:val="o"/>
      <w:lvlJc w:val="left"/>
      <w:pPr>
        <w:ind w:left="1004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9" w15:restartNumberingAfterBreak="0">
    <w:nsid w:val="223A45FC"/>
    <w:multiLevelType w:val="hybridMultilevel"/>
    <w:tmpl w:val="1474ED30"/>
    <w:lvl w:ilvl="0" w:tplc="080A0003">
      <w:start w:val="1"/>
      <w:numFmt w:val="bullet"/>
      <w:lvlText w:val="o"/>
      <w:lvlJc w:val="left"/>
      <w:pPr>
        <w:ind w:left="76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10" w15:restartNumberingAfterBreak="0">
    <w:nsid w:val="29345750"/>
    <w:multiLevelType w:val="hybridMultilevel"/>
    <w:tmpl w:val="B842683E"/>
    <w:lvl w:ilvl="0" w:tplc="080A0003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220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92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64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36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08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80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52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245" w:hanging="360"/>
      </w:pPr>
      <w:rPr>
        <w:rFonts w:ascii="Wingdings" w:hAnsi="Wingdings" w:hint="default"/>
      </w:rPr>
    </w:lvl>
  </w:abstractNum>
  <w:abstractNum w:abstractNumId="11" w15:restartNumberingAfterBreak="0">
    <w:nsid w:val="32BE5F47"/>
    <w:multiLevelType w:val="hybridMultilevel"/>
    <w:tmpl w:val="DA548AE4"/>
    <w:lvl w:ilvl="0" w:tplc="080A0003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220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92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64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36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08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80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52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245" w:hanging="360"/>
      </w:pPr>
      <w:rPr>
        <w:rFonts w:ascii="Wingdings" w:hAnsi="Wingdings" w:hint="default"/>
      </w:rPr>
    </w:lvl>
  </w:abstractNum>
  <w:abstractNum w:abstractNumId="12" w15:restartNumberingAfterBreak="0">
    <w:nsid w:val="36690D46"/>
    <w:multiLevelType w:val="multilevel"/>
    <w:tmpl w:val="D8BC601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Ubuntu" w:hAnsi="Ubuntu"/>
        <w:b/>
        <w:bCs/>
        <w:sz w:val="18"/>
        <w:szCs w:val="18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b/>
        <w:bCs/>
        <w:sz w:val="18"/>
        <w:szCs w:val="18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b/>
        <w:bCs/>
        <w:sz w:val="18"/>
        <w:szCs w:val="18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b/>
        <w:bCs/>
        <w:sz w:val="18"/>
        <w:szCs w:val="18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b/>
        <w:bCs/>
        <w:sz w:val="18"/>
        <w:szCs w:val="18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b/>
        <w:bCs/>
        <w:sz w:val="18"/>
        <w:szCs w:val="18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b/>
        <w:bCs/>
        <w:sz w:val="18"/>
        <w:szCs w:val="18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b/>
        <w:bCs/>
        <w:sz w:val="18"/>
        <w:szCs w:val="18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b/>
        <w:bCs/>
        <w:sz w:val="18"/>
        <w:szCs w:val="18"/>
      </w:rPr>
    </w:lvl>
  </w:abstractNum>
  <w:abstractNum w:abstractNumId="13" w15:restartNumberingAfterBreak="0">
    <w:nsid w:val="394A122D"/>
    <w:multiLevelType w:val="hybridMultilevel"/>
    <w:tmpl w:val="144ADD7A"/>
    <w:lvl w:ilvl="0" w:tplc="080A0001">
      <w:start w:val="1"/>
      <w:numFmt w:val="bullet"/>
      <w:lvlText w:val=""/>
      <w:lvlJc w:val="left"/>
      <w:pPr>
        <w:ind w:left="765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14" w15:restartNumberingAfterBreak="0">
    <w:nsid w:val="3ABA3FFC"/>
    <w:multiLevelType w:val="hybridMultilevel"/>
    <w:tmpl w:val="CC08D0B6"/>
    <w:lvl w:ilvl="0" w:tplc="080A0003">
      <w:start w:val="1"/>
      <w:numFmt w:val="bullet"/>
      <w:lvlText w:val="o"/>
      <w:lvlJc w:val="left"/>
      <w:pPr>
        <w:ind w:left="1004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5" w15:restartNumberingAfterBreak="0">
    <w:nsid w:val="3EF876D4"/>
    <w:multiLevelType w:val="multilevel"/>
    <w:tmpl w:val="DF50AF1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bCs/>
        <w:sz w:val="18"/>
        <w:szCs w:val="18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b/>
        <w:bCs/>
        <w:sz w:val="18"/>
        <w:szCs w:val="18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b/>
        <w:bCs/>
        <w:sz w:val="18"/>
        <w:szCs w:val="18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b/>
        <w:bCs/>
        <w:sz w:val="18"/>
        <w:szCs w:val="18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b/>
        <w:bCs/>
        <w:sz w:val="18"/>
        <w:szCs w:val="18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b/>
        <w:bCs/>
        <w:sz w:val="18"/>
        <w:szCs w:val="18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b/>
        <w:bCs/>
        <w:sz w:val="18"/>
        <w:szCs w:val="18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b/>
        <w:bCs/>
        <w:sz w:val="18"/>
        <w:szCs w:val="18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b/>
        <w:bCs/>
        <w:sz w:val="18"/>
        <w:szCs w:val="18"/>
      </w:rPr>
    </w:lvl>
  </w:abstractNum>
  <w:abstractNum w:abstractNumId="16" w15:restartNumberingAfterBreak="0">
    <w:nsid w:val="458410B9"/>
    <w:multiLevelType w:val="hybridMultilevel"/>
    <w:tmpl w:val="6EDC8C2C"/>
    <w:lvl w:ilvl="0" w:tplc="080A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7" w15:restartNumberingAfterBreak="0">
    <w:nsid w:val="4DBD2251"/>
    <w:multiLevelType w:val="hybridMultilevel"/>
    <w:tmpl w:val="5508A71C"/>
    <w:lvl w:ilvl="0" w:tplc="080A0003">
      <w:start w:val="1"/>
      <w:numFmt w:val="bullet"/>
      <w:lvlText w:val="o"/>
      <w:lvlJc w:val="left"/>
      <w:pPr>
        <w:ind w:left="76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18" w15:restartNumberingAfterBreak="0">
    <w:nsid w:val="4F3D22B6"/>
    <w:multiLevelType w:val="hybridMultilevel"/>
    <w:tmpl w:val="D32E26CC"/>
    <w:lvl w:ilvl="0" w:tplc="080A0001">
      <w:start w:val="1"/>
      <w:numFmt w:val="bullet"/>
      <w:lvlText w:val=""/>
      <w:lvlJc w:val="left"/>
      <w:pPr>
        <w:ind w:left="1267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987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707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427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147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867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587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307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027" w:hanging="360"/>
      </w:pPr>
      <w:rPr>
        <w:rFonts w:ascii="Wingdings" w:hAnsi="Wingdings" w:hint="default"/>
      </w:rPr>
    </w:lvl>
  </w:abstractNum>
  <w:abstractNum w:abstractNumId="19" w15:restartNumberingAfterBreak="0">
    <w:nsid w:val="538262C4"/>
    <w:multiLevelType w:val="hybridMultilevel"/>
    <w:tmpl w:val="AB22D0F8"/>
    <w:lvl w:ilvl="0" w:tplc="080A0003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2444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3164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884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604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324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6044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764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484" w:hanging="360"/>
      </w:pPr>
      <w:rPr>
        <w:rFonts w:ascii="Wingdings" w:hAnsi="Wingdings" w:hint="default"/>
      </w:rPr>
    </w:lvl>
  </w:abstractNum>
  <w:abstractNum w:abstractNumId="20" w15:restartNumberingAfterBreak="0">
    <w:nsid w:val="54601E28"/>
    <w:multiLevelType w:val="hybridMultilevel"/>
    <w:tmpl w:val="2F3C9E38"/>
    <w:lvl w:ilvl="0" w:tplc="080A0003">
      <w:start w:val="1"/>
      <w:numFmt w:val="bullet"/>
      <w:lvlText w:val="o"/>
      <w:lvlJc w:val="left"/>
      <w:pPr>
        <w:ind w:left="76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21" w15:restartNumberingAfterBreak="1">
    <w:nsid w:val="587E24F0"/>
    <w:multiLevelType w:val="hybridMultilevel"/>
    <w:tmpl w:val="82F45186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8AA3D63"/>
    <w:multiLevelType w:val="hybridMultilevel"/>
    <w:tmpl w:val="64801BEE"/>
    <w:lvl w:ilvl="0" w:tplc="080A0003">
      <w:start w:val="1"/>
      <w:numFmt w:val="bullet"/>
      <w:lvlText w:val="o"/>
      <w:lvlJc w:val="left"/>
      <w:pPr>
        <w:ind w:left="76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23" w15:restartNumberingAfterBreak="0">
    <w:nsid w:val="5AF94375"/>
    <w:multiLevelType w:val="hybridMultilevel"/>
    <w:tmpl w:val="60D662E8"/>
    <w:lvl w:ilvl="0" w:tplc="080A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80A0019" w:tentative="1">
      <w:start w:val="1"/>
      <w:numFmt w:val="lowerLetter"/>
      <w:lvlText w:val="%2."/>
      <w:lvlJc w:val="left"/>
      <w:pPr>
        <w:ind w:left="1788" w:hanging="360"/>
      </w:pPr>
    </w:lvl>
    <w:lvl w:ilvl="2" w:tplc="080A001B" w:tentative="1">
      <w:start w:val="1"/>
      <w:numFmt w:val="lowerRoman"/>
      <w:lvlText w:val="%3."/>
      <w:lvlJc w:val="right"/>
      <w:pPr>
        <w:ind w:left="2508" w:hanging="180"/>
      </w:pPr>
    </w:lvl>
    <w:lvl w:ilvl="3" w:tplc="080A000F" w:tentative="1">
      <w:start w:val="1"/>
      <w:numFmt w:val="decimal"/>
      <w:lvlText w:val="%4."/>
      <w:lvlJc w:val="left"/>
      <w:pPr>
        <w:ind w:left="3228" w:hanging="360"/>
      </w:pPr>
    </w:lvl>
    <w:lvl w:ilvl="4" w:tplc="080A0019" w:tentative="1">
      <w:start w:val="1"/>
      <w:numFmt w:val="lowerLetter"/>
      <w:lvlText w:val="%5."/>
      <w:lvlJc w:val="left"/>
      <w:pPr>
        <w:ind w:left="3948" w:hanging="360"/>
      </w:pPr>
    </w:lvl>
    <w:lvl w:ilvl="5" w:tplc="080A001B" w:tentative="1">
      <w:start w:val="1"/>
      <w:numFmt w:val="lowerRoman"/>
      <w:lvlText w:val="%6."/>
      <w:lvlJc w:val="right"/>
      <w:pPr>
        <w:ind w:left="4668" w:hanging="180"/>
      </w:pPr>
    </w:lvl>
    <w:lvl w:ilvl="6" w:tplc="080A000F" w:tentative="1">
      <w:start w:val="1"/>
      <w:numFmt w:val="decimal"/>
      <w:lvlText w:val="%7."/>
      <w:lvlJc w:val="left"/>
      <w:pPr>
        <w:ind w:left="5388" w:hanging="360"/>
      </w:pPr>
    </w:lvl>
    <w:lvl w:ilvl="7" w:tplc="080A0019" w:tentative="1">
      <w:start w:val="1"/>
      <w:numFmt w:val="lowerLetter"/>
      <w:lvlText w:val="%8."/>
      <w:lvlJc w:val="left"/>
      <w:pPr>
        <w:ind w:left="6108" w:hanging="360"/>
      </w:pPr>
    </w:lvl>
    <w:lvl w:ilvl="8" w:tplc="080A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4" w15:restartNumberingAfterBreak="0">
    <w:nsid w:val="5B0E66CA"/>
    <w:multiLevelType w:val="hybridMultilevel"/>
    <w:tmpl w:val="20D87B7C"/>
    <w:lvl w:ilvl="0" w:tplc="080A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25" w15:restartNumberingAfterBreak="0">
    <w:nsid w:val="5C7E1A98"/>
    <w:multiLevelType w:val="hybridMultilevel"/>
    <w:tmpl w:val="FD1EF86E"/>
    <w:lvl w:ilvl="0" w:tplc="080A0003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2444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3164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884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604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324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6044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764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484" w:hanging="360"/>
      </w:pPr>
      <w:rPr>
        <w:rFonts w:ascii="Wingdings" w:hAnsi="Wingdings" w:hint="default"/>
      </w:rPr>
    </w:lvl>
  </w:abstractNum>
  <w:abstractNum w:abstractNumId="26" w15:restartNumberingAfterBreak="0">
    <w:nsid w:val="5D957269"/>
    <w:multiLevelType w:val="hybridMultilevel"/>
    <w:tmpl w:val="D688CD04"/>
    <w:lvl w:ilvl="0" w:tplc="080A0013">
      <w:start w:val="1"/>
      <w:numFmt w:val="upperRoman"/>
      <w:lvlText w:val="%1."/>
      <w:lvlJc w:val="right"/>
      <w:pPr>
        <w:ind w:left="294" w:hanging="360"/>
      </w:pPr>
    </w:lvl>
    <w:lvl w:ilvl="1" w:tplc="080A0019" w:tentative="1">
      <w:start w:val="1"/>
      <w:numFmt w:val="lowerLetter"/>
      <w:lvlText w:val="%2."/>
      <w:lvlJc w:val="left"/>
      <w:pPr>
        <w:ind w:left="1014" w:hanging="360"/>
      </w:pPr>
    </w:lvl>
    <w:lvl w:ilvl="2" w:tplc="080A001B" w:tentative="1">
      <w:start w:val="1"/>
      <w:numFmt w:val="lowerRoman"/>
      <w:lvlText w:val="%3."/>
      <w:lvlJc w:val="right"/>
      <w:pPr>
        <w:ind w:left="1734" w:hanging="180"/>
      </w:pPr>
    </w:lvl>
    <w:lvl w:ilvl="3" w:tplc="080A000F" w:tentative="1">
      <w:start w:val="1"/>
      <w:numFmt w:val="decimal"/>
      <w:lvlText w:val="%4."/>
      <w:lvlJc w:val="left"/>
      <w:pPr>
        <w:ind w:left="2454" w:hanging="360"/>
      </w:pPr>
    </w:lvl>
    <w:lvl w:ilvl="4" w:tplc="080A0019" w:tentative="1">
      <w:start w:val="1"/>
      <w:numFmt w:val="lowerLetter"/>
      <w:lvlText w:val="%5."/>
      <w:lvlJc w:val="left"/>
      <w:pPr>
        <w:ind w:left="3174" w:hanging="360"/>
      </w:pPr>
    </w:lvl>
    <w:lvl w:ilvl="5" w:tplc="080A001B" w:tentative="1">
      <w:start w:val="1"/>
      <w:numFmt w:val="lowerRoman"/>
      <w:lvlText w:val="%6."/>
      <w:lvlJc w:val="right"/>
      <w:pPr>
        <w:ind w:left="3894" w:hanging="180"/>
      </w:pPr>
    </w:lvl>
    <w:lvl w:ilvl="6" w:tplc="080A000F" w:tentative="1">
      <w:start w:val="1"/>
      <w:numFmt w:val="decimal"/>
      <w:lvlText w:val="%7."/>
      <w:lvlJc w:val="left"/>
      <w:pPr>
        <w:ind w:left="4614" w:hanging="360"/>
      </w:pPr>
    </w:lvl>
    <w:lvl w:ilvl="7" w:tplc="080A0019" w:tentative="1">
      <w:start w:val="1"/>
      <w:numFmt w:val="lowerLetter"/>
      <w:lvlText w:val="%8."/>
      <w:lvlJc w:val="left"/>
      <w:pPr>
        <w:ind w:left="5334" w:hanging="360"/>
      </w:pPr>
    </w:lvl>
    <w:lvl w:ilvl="8" w:tplc="080A001B" w:tentative="1">
      <w:start w:val="1"/>
      <w:numFmt w:val="lowerRoman"/>
      <w:lvlText w:val="%9."/>
      <w:lvlJc w:val="right"/>
      <w:pPr>
        <w:ind w:left="6054" w:hanging="180"/>
      </w:pPr>
    </w:lvl>
  </w:abstractNum>
  <w:abstractNum w:abstractNumId="27" w15:restartNumberingAfterBreak="0">
    <w:nsid w:val="5F005131"/>
    <w:multiLevelType w:val="hybridMultilevel"/>
    <w:tmpl w:val="1176523C"/>
    <w:lvl w:ilvl="0" w:tplc="080A000F">
      <w:start w:val="1"/>
      <w:numFmt w:val="decimal"/>
      <w:lvlText w:val="%1."/>
      <w:lvlJc w:val="left"/>
      <w:pPr>
        <w:ind w:left="654" w:hanging="360"/>
      </w:pPr>
    </w:lvl>
    <w:lvl w:ilvl="1" w:tplc="080A0019" w:tentative="1">
      <w:start w:val="1"/>
      <w:numFmt w:val="lowerLetter"/>
      <w:lvlText w:val="%2."/>
      <w:lvlJc w:val="left"/>
      <w:pPr>
        <w:ind w:left="1374" w:hanging="360"/>
      </w:pPr>
    </w:lvl>
    <w:lvl w:ilvl="2" w:tplc="080A001B" w:tentative="1">
      <w:start w:val="1"/>
      <w:numFmt w:val="lowerRoman"/>
      <w:lvlText w:val="%3."/>
      <w:lvlJc w:val="right"/>
      <w:pPr>
        <w:ind w:left="2094" w:hanging="180"/>
      </w:pPr>
    </w:lvl>
    <w:lvl w:ilvl="3" w:tplc="080A000F" w:tentative="1">
      <w:start w:val="1"/>
      <w:numFmt w:val="decimal"/>
      <w:lvlText w:val="%4."/>
      <w:lvlJc w:val="left"/>
      <w:pPr>
        <w:ind w:left="2814" w:hanging="360"/>
      </w:pPr>
    </w:lvl>
    <w:lvl w:ilvl="4" w:tplc="080A0019" w:tentative="1">
      <w:start w:val="1"/>
      <w:numFmt w:val="lowerLetter"/>
      <w:lvlText w:val="%5."/>
      <w:lvlJc w:val="left"/>
      <w:pPr>
        <w:ind w:left="3534" w:hanging="360"/>
      </w:pPr>
    </w:lvl>
    <w:lvl w:ilvl="5" w:tplc="080A001B" w:tentative="1">
      <w:start w:val="1"/>
      <w:numFmt w:val="lowerRoman"/>
      <w:lvlText w:val="%6."/>
      <w:lvlJc w:val="right"/>
      <w:pPr>
        <w:ind w:left="4254" w:hanging="180"/>
      </w:pPr>
    </w:lvl>
    <w:lvl w:ilvl="6" w:tplc="080A000F" w:tentative="1">
      <w:start w:val="1"/>
      <w:numFmt w:val="decimal"/>
      <w:lvlText w:val="%7."/>
      <w:lvlJc w:val="left"/>
      <w:pPr>
        <w:ind w:left="4974" w:hanging="360"/>
      </w:pPr>
    </w:lvl>
    <w:lvl w:ilvl="7" w:tplc="080A0019" w:tentative="1">
      <w:start w:val="1"/>
      <w:numFmt w:val="lowerLetter"/>
      <w:lvlText w:val="%8."/>
      <w:lvlJc w:val="left"/>
      <w:pPr>
        <w:ind w:left="5694" w:hanging="360"/>
      </w:pPr>
    </w:lvl>
    <w:lvl w:ilvl="8" w:tplc="080A001B" w:tentative="1">
      <w:start w:val="1"/>
      <w:numFmt w:val="lowerRoman"/>
      <w:lvlText w:val="%9."/>
      <w:lvlJc w:val="right"/>
      <w:pPr>
        <w:ind w:left="6414" w:hanging="180"/>
      </w:pPr>
    </w:lvl>
  </w:abstractNum>
  <w:abstractNum w:abstractNumId="28" w15:restartNumberingAfterBreak="0">
    <w:nsid w:val="607663C5"/>
    <w:multiLevelType w:val="hybridMultilevel"/>
    <w:tmpl w:val="27C87082"/>
    <w:lvl w:ilvl="0" w:tplc="3C88A164">
      <w:start w:val="1"/>
      <w:numFmt w:val="lowerLetter"/>
      <w:lvlText w:val="%1."/>
      <w:lvlJc w:val="left"/>
      <w:pPr>
        <w:ind w:left="900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620" w:hanging="360"/>
      </w:pPr>
    </w:lvl>
    <w:lvl w:ilvl="2" w:tplc="080A001B" w:tentative="1">
      <w:start w:val="1"/>
      <w:numFmt w:val="lowerRoman"/>
      <w:lvlText w:val="%3."/>
      <w:lvlJc w:val="right"/>
      <w:pPr>
        <w:ind w:left="2340" w:hanging="180"/>
      </w:pPr>
    </w:lvl>
    <w:lvl w:ilvl="3" w:tplc="080A000F" w:tentative="1">
      <w:start w:val="1"/>
      <w:numFmt w:val="decimal"/>
      <w:lvlText w:val="%4."/>
      <w:lvlJc w:val="left"/>
      <w:pPr>
        <w:ind w:left="3060" w:hanging="360"/>
      </w:pPr>
    </w:lvl>
    <w:lvl w:ilvl="4" w:tplc="080A0019" w:tentative="1">
      <w:start w:val="1"/>
      <w:numFmt w:val="lowerLetter"/>
      <w:lvlText w:val="%5."/>
      <w:lvlJc w:val="left"/>
      <w:pPr>
        <w:ind w:left="3780" w:hanging="360"/>
      </w:pPr>
    </w:lvl>
    <w:lvl w:ilvl="5" w:tplc="080A001B" w:tentative="1">
      <w:start w:val="1"/>
      <w:numFmt w:val="lowerRoman"/>
      <w:lvlText w:val="%6."/>
      <w:lvlJc w:val="right"/>
      <w:pPr>
        <w:ind w:left="4500" w:hanging="180"/>
      </w:pPr>
    </w:lvl>
    <w:lvl w:ilvl="6" w:tplc="080A000F" w:tentative="1">
      <w:start w:val="1"/>
      <w:numFmt w:val="decimal"/>
      <w:lvlText w:val="%7."/>
      <w:lvlJc w:val="left"/>
      <w:pPr>
        <w:ind w:left="5220" w:hanging="360"/>
      </w:pPr>
    </w:lvl>
    <w:lvl w:ilvl="7" w:tplc="080A0019" w:tentative="1">
      <w:start w:val="1"/>
      <w:numFmt w:val="lowerLetter"/>
      <w:lvlText w:val="%8."/>
      <w:lvlJc w:val="left"/>
      <w:pPr>
        <w:ind w:left="5940" w:hanging="360"/>
      </w:pPr>
    </w:lvl>
    <w:lvl w:ilvl="8" w:tplc="080A001B" w:tentative="1">
      <w:start w:val="1"/>
      <w:numFmt w:val="lowerRoman"/>
      <w:lvlText w:val="%9."/>
      <w:lvlJc w:val="right"/>
      <w:pPr>
        <w:ind w:left="6660" w:hanging="180"/>
      </w:pPr>
    </w:lvl>
  </w:abstractNum>
  <w:abstractNum w:abstractNumId="29" w15:restartNumberingAfterBreak="0">
    <w:nsid w:val="61553289"/>
    <w:multiLevelType w:val="hybridMultilevel"/>
    <w:tmpl w:val="B8CCDE36"/>
    <w:lvl w:ilvl="0" w:tplc="080A0003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220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92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64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36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08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80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52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245" w:hanging="360"/>
      </w:pPr>
      <w:rPr>
        <w:rFonts w:ascii="Wingdings" w:hAnsi="Wingdings" w:hint="default"/>
      </w:rPr>
    </w:lvl>
  </w:abstractNum>
  <w:abstractNum w:abstractNumId="30" w15:restartNumberingAfterBreak="0">
    <w:nsid w:val="64C93F0D"/>
    <w:multiLevelType w:val="hybridMultilevel"/>
    <w:tmpl w:val="3F085F8A"/>
    <w:lvl w:ilvl="0" w:tplc="080A0003">
      <w:start w:val="1"/>
      <w:numFmt w:val="bullet"/>
      <w:lvlText w:val="o"/>
      <w:lvlJc w:val="left"/>
      <w:pPr>
        <w:ind w:left="1004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31" w15:restartNumberingAfterBreak="0">
    <w:nsid w:val="6E766D62"/>
    <w:multiLevelType w:val="multilevel"/>
    <w:tmpl w:val="1EEE0C3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Ubuntu" w:hAnsi="Ubuntu"/>
        <w:b/>
        <w:bCs/>
        <w:sz w:val="18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b/>
        <w:bCs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b/>
        <w:bCs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b/>
        <w:bCs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b/>
        <w:bCs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b/>
        <w:bCs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b/>
        <w:bCs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b/>
        <w:bCs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b/>
        <w:bCs/>
      </w:rPr>
    </w:lvl>
  </w:abstractNum>
  <w:abstractNum w:abstractNumId="32" w15:restartNumberingAfterBreak="0">
    <w:nsid w:val="6F7F1D8F"/>
    <w:multiLevelType w:val="hybridMultilevel"/>
    <w:tmpl w:val="6716509A"/>
    <w:lvl w:ilvl="0" w:tplc="080A0003">
      <w:start w:val="1"/>
      <w:numFmt w:val="bullet"/>
      <w:lvlText w:val="o"/>
      <w:lvlJc w:val="left"/>
      <w:pPr>
        <w:ind w:left="76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33" w15:restartNumberingAfterBreak="0">
    <w:nsid w:val="6F9C0BB8"/>
    <w:multiLevelType w:val="hybridMultilevel"/>
    <w:tmpl w:val="8B4A36C0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703C7219"/>
    <w:multiLevelType w:val="multilevel"/>
    <w:tmpl w:val="E4E4964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Ubuntu" w:hAnsi="Ubuntu"/>
        <w:b/>
        <w:bCs/>
        <w:sz w:val="18"/>
        <w:szCs w:val="18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b/>
        <w:bCs/>
        <w:sz w:val="18"/>
        <w:szCs w:val="18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b/>
        <w:bCs/>
        <w:sz w:val="18"/>
        <w:szCs w:val="18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b/>
        <w:bCs/>
        <w:sz w:val="18"/>
        <w:szCs w:val="18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b/>
        <w:bCs/>
        <w:sz w:val="18"/>
        <w:szCs w:val="18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b/>
        <w:bCs/>
        <w:sz w:val="18"/>
        <w:szCs w:val="18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b/>
        <w:bCs/>
        <w:sz w:val="18"/>
        <w:szCs w:val="18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b/>
        <w:bCs/>
        <w:sz w:val="18"/>
        <w:szCs w:val="18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b/>
        <w:bCs/>
        <w:sz w:val="18"/>
        <w:szCs w:val="18"/>
      </w:rPr>
    </w:lvl>
  </w:abstractNum>
  <w:abstractNum w:abstractNumId="35" w15:restartNumberingAfterBreak="1">
    <w:nsid w:val="70CF0C16"/>
    <w:multiLevelType w:val="hybridMultilevel"/>
    <w:tmpl w:val="AA8AE916"/>
    <w:lvl w:ilvl="0" w:tplc="080A000F">
      <w:start w:val="1"/>
      <w:numFmt w:val="decimal"/>
      <w:lvlText w:val="%1."/>
      <w:lvlJc w:val="left"/>
      <w:pPr>
        <w:ind w:left="780" w:hanging="360"/>
      </w:pPr>
    </w:lvl>
    <w:lvl w:ilvl="1" w:tplc="080A0019" w:tentative="1">
      <w:start w:val="1"/>
      <w:numFmt w:val="lowerLetter"/>
      <w:lvlText w:val="%2."/>
      <w:lvlJc w:val="left"/>
      <w:pPr>
        <w:ind w:left="1500" w:hanging="360"/>
      </w:pPr>
    </w:lvl>
    <w:lvl w:ilvl="2" w:tplc="080A001B" w:tentative="1">
      <w:start w:val="1"/>
      <w:numFmt w:val="lowerRoman"/>
      <w:lvlText w:val="%3."/>
      <w:lvlJc w:val="right"/>
      <w:pPr>
        <w:ind w:left="2220" w:hanging="180"/>
      </w:pPr>
    </w:lvl>
    <w:lvl w:ilvl="3" w:tplc="080A000F" w:tentative="1">
      <w:start w:val="1"/>
      <w:numFmt w:val="decimal"/>
      <w:lvlText w:val="%4."/>
      <w:lvlJc w:val="left"/>
      <w:pPr>
        <w:ind w:left="2940" w:hanging="360"/>
      </w:pPr>
    </w:lvl>
    <w:lvl w:ilvl="4" w:tplc="080A0019" w:tentative="1">
      <w:start w:val="1"/>
      <w:numFmt w:val="lowerLetter"/>
      <w:lvlText w:val="%5."/>
      <w:lvlJc w:val="left"/>
      <w:pPr>
        <w:ind w:left="3660" w:hanging="360"/>
      </w:pPr>
    </w:lvl>
    <w:lvl w:ilvl="5" w:tplc="080A001B" w:tentative="1">
      <w:start w:val="1"/>
      <w:numFmt w:val="lowerRoman"/>
      <w:lvlText w:val="%6."/>
      <w:lvlJc w:val="right"/>
      <w:pPr>
        <w:ind w:left="4380" w:hanging="180"/>
      </w:pPr>
    </w:lvl>
    <w:lvl w:ilvl="6" w:tplc="080A000F" w:tentative="1">
      <w:start w:val="1"/>
      <w:numFmt w:val="decimal"/>
      <w:lvlText w:val="%7."/>
      <w:lvlJc w:val="left"/>
      <w:pPr>
        <w:ind w:left="5100" w:hanging="360"/>
      </w:pPr>
    </w:lvl>
    <w:lvl w:ilvl="7" w:tplc="080A0019" w:tentative="1">
      <w:start w:val="1"/>
      <w:numFmt w:val="lowerLetter"/>
      <w:lvlText w:val="%8."/>
      <w:lvlJc w:val="left"/>
      <w:pPr>
        <w:ind w:left="5820" w:hanging="360"/>
      </w:pPr>
    </w:lvl>
    <w:lvl w:ilvl="8" w:tplc="080A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36" w15:restartNumberingAfterBreak="0">
    <w:nsid w:val="74941BEB"/>
    <w:multiLevelType w:val="multilevel"/>
    <w:tmpl w:val="70F4D87E"/>
    <w:lvl w:ilvl="0">
      <w:start w:val="1"/>
      <w:numFmt w:val="bullet"/>
      <w:lvlText w:val=""/>
      <w:lvlJc w:val="left"/>
      <w:pPr>
        <w:tabs>
          <w:tab w:val="num" w:pos="1068"/>
        </w:tabs>
        <w:ind w:left="1068" w:hanging="360"/>
      </w:pPr>
      <w:rPr>
        <w:rFonts w:ascii="Symbol" w:hAnsi="Symbol" w:hint="default"/>
        <w:b/>
        <w:bCs/>
        <w:sz w:val="18"/>
        <w:szCs w:val="18"/>
      </w:rPr>
    </w:lvl>
    <w:lvl w:ilvl="1">
      <w:start w:val="1"/>
      <w:numFmt w:val="decimal"/>
      <w:lvlText w:val="%2."/>
      <w:lvlJc w:val="left"/>
      <w:pPr>
        <w:tabs>
          <w:tab w:val="num" w:pos="1428"/>
        </w:tabs>
        <w:ind w:left="1428" w:hanging="360"/>
      </w:pPr>
      <w:rPr>
        <w:b/>
        <w:bCs/>
        <w:sz w:val="18"/>
        <w:szCs w:val="18"/>
      </w:rPr>
    </w:lvl>
    <w:lvl w:ilvl="2">
      <w:start w:val="1"/>
      <w:numFmt w:val="decimal"/>
      <w:lvlText w:val="%3."/>
      <w:lvlJc w:val="left"/>
      <w:pPr>
        <w:tabs>
          <w:tab w:val="num" w:pos="1788"/>
        </w:tabs>
        <w:ind w:left="1788" w:hanging="360"/>
      </w:pPr>
      <w:rPr>
        <w:b/>
        <w:bCs/>
        <w:sz w:val="18"/>
        <w:szCs w:val="18"/>
      </w:rPr>
    </w:lvl>
    <w:lvl w:ilvl="3">
      <w:start w:val="1"/>
      <w:numFmt w:val="decimal"/>
      <w:lvlText w:val="%4."/>
      <w:lvlJc w:val="left"/>
      <w:pPr>
        <w:tabs>
          <w:tab w:val="num" w:pos="2148"/>
        </w:tabs>
        <w:ind w:left="2148" w:hanging="360"/>
      </w:pPr>
      <w:rPr>
        <w:b/>
        <w:bCs/>
        <w:sz w:val="18"/>
        <w:szCs w:val="18"/>
      </w:rPr>
    </w:lvl>
    <w:lvl w:ilvl="4">
      <w:start w:val="1"/>
      <w:numFmt w:val="decimal"/>
      <w:lvlText w:val="%5."/>
      <w:lvlJc w:val="left"/>
      <w:pPr>
        <w:tabs>
          <w:tab w:val="num" w:pos="2508"/>
        </w:tabs>
        <w:ind w:left="2508" w:hanging="360"/>
      </w:pPr>
      <w:rPr>
        <w:b/>
        <w:bCs/>
        <w:sz w:val="18"/>
        <w:szCs w:val="18"/>
      </w:rPr>
    </w:lvl>
    <w:lvl w:ilvl="5">
      <w:start w:val="1"/>
      <w:numFmt w:val="decimal"/>
      <w:lvlText w:val="%6."/>
      <w:lvlJc w:val="left"/>
      <w:pPr>
        <w:tabs>
          <w:tab w:val="num" w:pos="2868"/>
        </w:tabs>
        <w:ind w:left="2868" w:hanging="360"/>
      </w:pPr>
      <w:rPr>
        <w:b/>
        <w:bCs/>
        <w:sz w:val="18"/>
        <w:szCs w:val="18"/>
      </w:rPr>
    </w:lvl>
    <w:lvl w:ilvl="6">
      <w:start w:val="1"/>
      <w:numFmt w:val="decimal"/>
      <w:lvlText w:val="%7."/>
      <w:lvlJc w:val="left"/>
      <w:pPr>
        <w:tabs>
          <w:tab w:val="num" w:pos="3228"/>
        </w:tabs>
        <w:ind w:left="3228" w:hanging="360"/>
      </w:pPr>
      <w:rPr>
        <w:b/>
        <w:bCs/>
        <w:sz w:val="18"/>
        <w:szCs w:val="18"/>
      </w:rPr>
    </w:lvl>
    <w:lvl w:ilvl="7">
      <w:start w:val="1"/>
      <w:numFmt w:val="decimal"/>
      <w:lvlText w:val="%8."/>
      <w:lvlJc w:val="left"/>
      <w:pPr>
        <w:tabs>
          <w:tab w:val="num" w:pos="3588"/>
        </w:tabs>
        <w:ind w:left="3588" w:hanging="360"/>
      </w:pPr>
      <w:rPr>
        <w:b/>
        <w:bCs/>
        <w:sz w:val="18"/>
        <w:szCs w:val="18"/>
      </w:rPr>
    </w:lvl>
    <w:lvl w:ilvl="8">
      <w:start w:val="1"/>
      <w:numFmt w:val="decimal"/>
      <w:lvlText w:val="%9."/>
      <w:lvlJc w:val="left"/>
      <w:pPr>
        <w:tabs>
          <w:tab w:val="num" w:pos="3948"/>
        </w:tabs>
        <w:ind w:left="3948" w:hanging="360"/>
      </w:pPr>
      <w:rPr>
        <w:b/>
        <w:bCs/>
        <w:sz w:val="18"/>
        <w:szCs w:val="18"/>
      </w:rPr>
    </w:lvl>
  </w:abstractNum>
  <w:abstractNum w:abstractNumId="37" w15:restartNumberingAfterBreak="0">
    <w:nsid w:val="77BF2EC0"/>
    <w:multiLevelType w:val="hybridMultilevel"/>
    <w:tmpl w:val="8C787736"/>
    <w:lvl w:ilvl="0" w:tplc="080A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80A0003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38" w15:restartNumberingAfterBreak="0">
    <w:nsid w:val="7D7375A3"/>
    <w:multiLevelType w:val="hybridMultilevel"/>
    <w:tmpl w:val="9910716C"/>
    <w:lvl w:ilvl="0" w:tplc="080A0003">
      <w:start w:val="1"/>
      <w:numFmt w:val="bullet"/>
      <w:lvlText w:val="o"/>
      <w:lvlJc w:val="left"/>
      <w:pPr>
        <w:ind w:left="76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28"/>
  </w:num>
  <w:num w:numId="3">
    <w:abstractNumId w:val="7"/>
  </w:num>
  <w:num w:numId="4">
    <w:abstractNumId w:val="26"/>
  </w:num>
  <w:num w:numId="5">
    <w:abstractNumId w:val="27"/>
  </w:num>
  <w:num w:numId="6">
    <w:abstractNumId w:val="18"/>
  </w:num>
  <w:num w:numId="7">
    <w:abstractNumId w:val="4"/>
  </w:num>
  <w:num w:numId="8">
    <w:abstractNumId w:val="5"/>
  </w:num>
  <w:num w:numId="9">
    <w:abstractNumId w:val="24"/>
  </w:num>
  <w:num w:numId="10">
    <w:abstractNumId w:val="16"/>
  </w:num>
  <w:num w:numId="11">
    <w:abstractNumId w:val="2"/>
  </w:num>
  <w:num w:numId="12">
    <w:abstractNumId w:val="25"/>
  </w:num>
  <w:num w:numId="13">
    <w:abstractNumId w:val="19"/>
  </w:num>
  <w:num w:numId="14">
    <w:abstractNumId w:val="14"/>
  </w:num>
  <w:num w:numId="15">
    <w:abstractNumId w:val="8"/>
  </w:num>
  <w:num w:numId="16">
    <w:abstractNumId w:val="30"/>
  </w:num>
  <w:num w:numId="17">
    <w:abstractNumId w:val="13"/>
  </w:num>
  <w:num w:numId="18">
    <w:abstractNumId w:val="9"/>
  </w:num>
  <w:num w:numId="19">
    <w:abstractNumId w:val="20"/>
  </w:num>
  <w:num w:numId="20">
    <w:abstractNumId w:val="29"/>
  </w:num>
  <w:num w:numId="21">
    <w:abstractNumId w:val="22"/>
  </w:num>
  <w:num w:numId="22">
    <w:abstractNumId w:val="1"/>
  </w:num>
  <w:num w:numId="23">
    <w:abstractNumId w:val="17"/>
  </w:num>
  <w:num w:numId="24">
    <w:abstractNumId w:val="3"/>
  </w:num>
  <w:num w:numId="25">
    <w:abstractNumId w:val="11"/>
  </w:num>
  <w:num w:numId="26">
    <w:abstractNumId w:val="38"/>
  </w:num>
  <w:num w:numId="27">
    <w:abstractNumId w:val="32"/>
  </w:num>
  <w:num w:numId="28">
    <w:abstractNumId w:val="10"/>
  </w:num>
  <w:num w:numId="29">
    <w:abstractNumId w:val="33"/>
  </w:num>
  <w:num w:numId="30">
    <w:abstractNumId w:val="21"/>
  </w:num>
  <w:num w:numId="31">
    <w:abstractNumId w:val="35"/>
  </w:num>
  <w:num w:numId="32">
    <w:abstractNumId w:val="0"/>
  </w:num>
  <w:num w:numId="33">
    <w:abstractNumId w:val="36"/>
  </w:num>
  <w:num w:numId="34">
    <w:abstractNumId w:val="12"/>
  </w:num>
  <w:num w:numId="35">
    <w:abstractNumId w:val="37"/>
  </w:num>
  <w:num w:numId="36">
    <w:abstractNumId w:val="31"/>
  </w:num>
  <w:num w:numId="37">
    <w:abstractNumId w:val="23"/>
  </w:num>
  <w:num w:numId="38">
    <w:abstractNumId w:val="15"/>
  </w:num>
  <w:num w:numId="39">
    <w:abstractNumId w:val="3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A5E37"/>
    <w:rsid w:val="00043866"/>
    <w:rsid w:val="000B61E1"/>
    <w:rsid w:val="00102B5F"/>
    <w:rsid w:val="00121058"/>
    <w:rsid w:val="00122F51"/>
    <w:rsid w:val="00171C89"/>
    <w:rsid w:val="001A7086"/>
    <w:rsid w:val="001E6F75"/>
    <w:rsid w:val="00202697"/>
    <w:rsid w:val="00217CCA"/>
    <w:rsid w:val="00251D4A"/>
    <w:rsid w:val="002A045A"/>
    <w:rsid w:val="002A5106"/>
    <w:rsid w:val="002B79B7"/>
    <w:rsid w:val="00347F8A"/>
    <w:rsid w:val="0035639E"/>
    <w:rsid w:val="003669F6"/>
    <w:rsid w:val="003A63BA"/>
    <w:rsid w:val="003D47B2"/>
    <w:rsid w:val="003F2121"/>
    <w:rsid w:val="0045379B"/>
    <w:rsid w:val="00465212"/>
    <w:rsid w:val="0049140F"/>
    <w:rsid w:val="004D102D"/>
    <w:rsid w:val="004D4AA2"/>
    <w:rsid w:val="004E1D0B"/>
    <w:rsid w:val="004E30E5"/>
    <w:rsid w:val="004E6D8E"/>
    <w:rsid w:val="00516F9F"/>
    <w:rsid w:val="005348C9"/>
    <w:rsid w:val="005C1E0A"/>
    <w:rsid w:val="005D3E14"/>
    <w:rsid w:val="005D7C28"/>
    <w:rsid w:val="00600080"/>
    <w:rsid w:val="006054CB"/>
    <w:rsid w:val="00664432"/>
    <w:rsid w:val="006718A3"/>
    <w:rsid w:val="0068373D"/>
    <w:rsid w:val="00695629"/>
    <w:rsid w:val="006B7672"/>
    <w:rsid w:val="006C547F"/>
    <w:rsid w:val="006F117A"/>
    <w:rsid w:val="00702786"/>
    <w:rsid w:val="007212C5"/>
    <w:rsid w:val="007579FE"/>
    <w:rsid w:val="00787436"/>
    <w:rsid w:val="007C0E57"/>
    <w:rsid w:val="007C15A4"/>
    <w:rsid w:val="007D42DD"/>
    <w:rsid w:val="008078F4"/>
    <w:rsid w:val="008504B6"/>
    <w:rsid w:val="008624BC"/>
    <w:rsid w:val="008716E7"/>
    <w:rsid w:val="00897E90"/>
    <w:rsid w:val="008A2E51"/>
    <w:rsid w:val="008C5622"/>
    <w:rsid w:val="008D5C40"/>
    <w:rsid w:val="008F4E2A"/>
    <w:rsid w:val="00911EF0"/>
    <w:rsid w:val="009138E5"/>
    <w:rsid w:val="009227CF"/>
    <w:rsid w:val="00960679"/>
    <w:rsid w:val="009A067B"/>
    <w:rsid w:val="009A7E44"/>
    <w:rsid w:val="009C28A8"/>
    <w:rsid w:val="009C2AD0"/>
    <w:rsid w:val="009F6F3D"/>
    <w:rsid w:val="00A0649D"/>
    <w:rsid w:val="00A22FD3"/>
    <w:rsid w:val="00A47B01"/>
    <w:rsid w:val="00AE367E"/>
    <w:rsid w:val="00B23962"/>
    <w:rsid w:val="00B518EE"/>
    <w:rsid w:val="00B63DF5"/>
    <w:rsid w:val="00B7381E"/>
    <w:rsid w:val="00B93DC7"/>
    <w:rsid w:val="00BB784D"/>
    <w:rsid w:val="00C41BE2"/>
    <w:rsid w:val="00CA5E37"/>
    <w:rsid w:val="00CE6B23"/>
    <w:rsid w:val="00D0179C"/>
    <w:rsid w:val="00D059F6"/>
    <w:rsid w:val="00D10FB8"/>
    <w:rsid w:val="00D20511"/>
    <w:rsid w:val="00D2494D"/>
    <w:rsid w:val="00D503ED"/>
    <w:rsid w:val="00D60E28"/>
    <w:rsid w:val="00DA6815"/>
    <w:rsid w:val="00DB3A24"/>
    <w:rsid w:val="00DD6587"/>
    <w:rsid w:val="00DF536E"/>
    <w:rsid w:val="00E23289"/>
    <w:rsid w:val="00E30902"/>
    <w:rsid w:val="00E4381F"/>
    <w:rsid w:val="00E76D94"/>
    <w:rsid w:val="00E859C1"/>
    <w:rsid w:val="00EA5D6C"/>
    <w:rsid w:val="00EB6693"/>
    <w:rsid w:val="00EE19EB"/>
    <w:rsid w:val="00F179B1"/>
    <w:rsid w:val="00F257DF"/>
    <w:rsid w:val="00F461A4"/>
    <w:rsid w:val="00F81CAF"/>
    <w:rsid w:val="00F82A02"/>
    <w:rsid w:val="00FA1AA0"/>
    <w:rsid w:val="00FF0BE0"/>
    <w:rsid w:val="00FF13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C2FD4926-324F-4EDA-B669-FE2ED6C35DA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MX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47F8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s-ES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CA5E37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CA5E37"/>
  </w:style>
  <w:style w:type="paragraph" w:styleId="Piedepgina">
    <w:name w:val="footer"/>
    <w:basedOn w:val="Normal"/>
    <w:link w:val="PiedepginaCar"/>
    <w:uiPriority w:val="99"/>
    <w:unhideWhenUsed/>
    <w:rsid w:val="00CA5E37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CA5E37"/>
  </w:style>
  <w:style w:type="paragraph" w:styleId="Prrafodelista">
    <w:name w:val="List Paragraph"/>
    <w:basedOn w:val="Normal"/>
    <w:uiPriority w:val="34"/>
    <w:qFormat/>
    <w:rsid w:val="007D42DD"/>
    <w:pPr>
      <w:ind w:left="720"/>
      <w:contextualSpacing/>
    </w:pPr>
  </w:style>
  <w:style w:type="paragraph" w:customStyle="1" w:styleId="Textopreformateado">
    <w:name w:val="Texto preformateado"/>
    <w:basedOn w:val="Normal"/>
    <w:qFormat/>
    <w:rsid w:val="00EE19EB"/>
    <w:pPr>
      <w:widowControl w:val="0"/>
    </w:pPr>
    <w:rPr>
      <w:rFonts w:ascii="Liberation Mono" w:eastAsia="Courier New" w:hAnsi="Liberation Mono" w:cs="Liberation Mono"/>
      <w:sz w:val="20"/>
      <w:szCs w:val="20"/>
      <w:lang w:eastAsia="zh-CN" w:bidi="hi-IN"/>
    </w:rPr>
  </w:style>
  <w:style w:type="character" w:styleId="Hipervnculo">
    <w:name w:val="Hyperlink"/>
    <w:basedOn w:val="Fuentedeprrafopredeter"/>
    <w:unhideWhenUsed/>
    <w:rsid w:val="006C547F"/>
    <w:rPr>
      <w:color w:val="0000FF"/>
      <w:u w:val="single"/>
    </w:rPr>
  </w:style>
  <w:style w:type="paragraph" w:styleId="NormalWeb">
    <w:name w:val="Normal (Web)"/>
    <w:basedOn w:val="Normal"/>
    <w:uiPriority w:val="99"/>
    <w:rsid w:val="00E859C1"/>
    <w:pPr>
      <w:spacing w:before="100" w:beforeAutospacing="1" w:after="100" w:afterAutospacing="1"/>
    </w:pPr>
  </w:style>
  <w:style w:type="paragraph" w:customStyle="1" w:styleId="Default">
    <w:name w:val="Default"/>
    <w:rsid w:val="00E859C1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table" w:styleId="Tablaconcuadrcula">
    <w:name w:val="Table Grid"/>
    <w:basedOn w:val="Tablanormal"/>
    <w:uiPriority w:val="39"/>
    <w:rsid w:val="00B63DF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ladecuadrcula4-nfasis1">
    <w:name w:val="Grid Table 4 Accent 1"/>
    <w:basedOn w:val="Tablanormal"/>
    <w:uiPriority w:val="49"/>
    <w:rsid w:val="00B63DF5"/>
    <w:pPr>
      <w:spacing w:after="0" w:line="240" w:lineRule="auto"/>
    </w:pPr>
    <w:tblPr>
      <w:tblStyleRowBandSize w:val="1"/>
      <w:tblStyleColBandSize w:val="1"/>
      <w:tblBorders>
        <w:top w:val="single" w:sz="4" w:space="0" w:color="9CC2E5" w:themeColor="accent1" w:themeTint="99"/>
        <w:left w:val="single" w:sz="4" w:space="0" w:color="9CC2E5" w:themeColor="accent1" w:themeTint="99"/>
        <w:bottom w:val="single" w:sz="4" w:space="0" w:color="9CC2E5" w:themeColor="accent1" w:themeTint="99"/>
        <w:right w:val="single" w:sz="4" w:space="0" w:color="9CC2E5" w:themeColor="accent1" w:themeTint="99"/>
        <w:insideH w:val="single" w:sz="4" w:space="0" w:color="9CC2E5" w:themeColor="accent1" w:themeTint="99"/>
        <w:insideV w:val="single" w:sz="4" w:space="0" w:color="9CC2E5" w:themeColor="accen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5B9BD5" w:themeColor="accent1"/>
          <w:left w:val="single" w:sz="4" w:space="0" w:color="5B9BD5" w:themeColor="accent1"/>
          <w:bottom w:val="single" w:sz="4" w:space="0" w:color="5B9BD5" w:themeColor="accent1"/>
          <w:right w:val="single" w:sz="4" w:space="0" w:color="5B9BD5" w:themeColor="accent1"/>
          <w:insideH w:val="nil"/>
          <w:insideV w:val="nil"/>
        </w:tcBorders>
        <w:shd w:val="clear" w:color="auto" w:fill="5B9BD5" w:themeFill="accent1"/>
      </w:tcPr>
    </w:tblStylePr>
    <w:tblStylePr w:type="lastRow">
      <w:rPr>
        <w:b/>
        <w:bCs/>
      </w:rPr>
      <w:tblPr/>
      <w:tcPr>
        <w:tcBorders>
          <w:top w:val="double" w:sz="4" w:space="0" w:color="5B9BD5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</w:style>
  <w:style w:type="paragraph" w:styleId="Textodeglobo">
    <w:name w:val="Balloon Text"/>
    <w:basedOn w:val="Normal"/>
    <w:link w:val="TextodegloboCar"/>
    <w:uiPriority w:val="99"/>
    <w:semiHidden/>
    <w:unhideWhenUsed/>
    <w:rsid w:val="006F117A"/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6F117A"/>
    <w:rPr>
      <w:rFonts w:ascii="Segoe UI" w:hAnsi="Segoe UI" w:cs="Segoe UI"/>
      <w:sz w:val="18"/>
      <w:szCs w:val="18"/>
    </w:rPr>
  </w:style>
  <w:style w:type="paragraph" w:styleId="Textoindependiente">
    <w:name w:val="Body Text"/>
    <w:basedOn w:val="Normal"/>
    <w:link w:val="TextoindependienteCar"/>
    <w:rsid w:val="00347F8A"/>
    <w:pPr>
      <w:suppressAutoHyphens/>
      <w:jc w:val="both"/>
    </w:pPr>
    <w:rPr>
      <w:rFonts w:ascii="Arial" w:hAnsi="Arial"/>
      <w:sz w:val="22"/>
      <w:szCs w:val="20"/>
      <w:lang w:val="en-US" w:eastAsia="ar-SA"/>
    </w:rPr>
  </w:style>
  <w:style w:type="character" w:customStyle="1" w:styleId="TextoindependienteCar">
    <w:name w:val="Texto independiente Car"/>
    <w:basedOn w:val="Fuentedeprrafopredeter"/>
    <w:link w:val="Textoindependiente"/>
    <w:rsid w:val="00347F8A"/>
    <w:rPr>
      <w:rFonts w:ascii="Arial" w:eastAsia="Times New Roman" w:hAnsi="Arial" w:cs="Times New Roman"/>
      <w:szCs w:val="20"/>
      <w:lang w:val="en-US"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11044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441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22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996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226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93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conanp.gob.mx/sig/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://conanp.gob.mx/sig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3D3E689-1595-42E6-B357-1C4F8010E86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91</TotalTime>
  <Pages>2</Pages>
  <Words>310</Words>
  <Characters>1705</Characters>
  <Application>Microsoft Office Word</Application>
  <DocSecurity>0</DocSecurity>
  <Lines>14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kike</dc:creator>
  <cp:keywords/>
  <dc:description/>
  <cp:lastModifiedBy>Marco</cp:lastModifiedBy>
  <cp:revision>11</cp:revision>
  <cp:lastPrinted>2021-01-21T18:17:00Z</cp:lastPrinted>
  <dcterms:created xsi:type="dcterms:W3CDTF">2022-02-16T16:05:00Z</dcterms:created>
  <dcterms:modified xsi:type="dcterms:W3CDTF">2024-02-13T18:24:00Z</dcterms:modified>
</cp:coreProperties>
</file>