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BB5E2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B5E20" w:rsidRPr="00BB5E2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Servicios médicos de consulta externa y servicios relacionados</w:t>
      </w:r>
      <w:r w:rsidR="00695629" w:rsidRPr="00E2328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BB5E2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proofErr w:type="spellStart"/>
      <w:r w:rsidR="00BB5E20" w:rsidRPr="00BB5E2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consultorios_servicios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  <w:proofErr w:type="spellEnd"/>
    </w:p>
    <w:p w:rsidR="005348C9" w:rsidRPr="000A655F" w:rsidRDefault="00E30902" w:rsidP="000A65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>
        <w:rPr>
          <w:rFonts w:ascii="Arial" w:hAnsi="Arial" w:cs="Arial"/>
          <w:sz w:val="22"/>
          <w:szCs w:val="22"/>
        </w:rPr>
        <w:t xml:space="preserve"> </w:t>
      </w:r>
      <w:r w:rsidR="005D3E14" w:rsidRPr="005D3E14">
        <w:rPr>
          <w:rFonts w:ascii="Arial" w:hAnsi="Arial" w:cs="Arial"/>
          <w:sz w:val="22"/>
          <w:szCs w:val="22"/>
        </w:rPr>
        <w:t xml:space="preserve">El Directorio Estadístico Nacional de Unidades Económicas ofrece datos de identificación, ubicación y tamaño de </w:t>
      </w:r>
      <w:r w:rsidR="00BB5E20">
        <w:rPr>
          <w:rFonts w:ascii="Arial" w:hAnsi="Arial" w:cs="Arial"/>
          <w:sz w:val="22"/>
          <w:szCs w:val="22"/>
        </w:rPr>
        <w:t>consultorios médicos, laboratorios y servicios de la salud relacionados</w:t>
      </w:r>
      <w:r w:rsidR="000A655F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C02EEC">
        <w:rPr>
          <w:rFonts w:ascii="Arial" w:hAnsi="Arial" w:cs="Arial"/>
          <w:color w:val="000000"/>
          <w:sz w:val="22"/>
          <w:szCs w:val="22"/>
          <w:shd w:val="clear" w:color="auto" w:fill="FFFFFF"/>
        </w:rPr>
        <w:t>18</w:t>
      </w:r>
      <w:r w:rsid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C02EEC">
        <w:rPr>
          <w:rFonts w:ascii="Arial" w:hAnsi="Arial" w:cs="Arial"/>
          <w:color w:val="000000"/>
          <w:sz w:val="22"/>
          <w:szCs w:val="22"/>
          <w:shd w:val="clear" w:color="auto" w:fill="FFFFFF"/>
        </w:rPr>
        <w:t>noviembre</w:t>
      </w:r>
      <w:r w:rsidR="00BB113D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2022</w:t>
      </w:r>
      <w:r w:rsidR="0069562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0A655F" w:rsidRPr="00BB5E20" w:rsidRDefault="00E30902" w:rsidP="00BB5E2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B5E20">
        <w:rPr>
          <w:rFonts w:ascii="Arial" w:hAnsi="Arial" w:cs="Arial"/>
          <w:color w:val="000000"/>
          <w:sz w:val="22"/>
          <w:szCs w:val="22"/>
        </w:rPr>
        <w:t>consultorios médicos, dentales, laboratorios médicos, servicios de enfermería y servicios de ambulancia</w:t>
      </w:r>
      <w:r w:rsidR="000A655F" w:rsidRPr="00BB5E20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0A655F">
        <w:rPr>
          <w:rFonts w:ascii="Arial" w:hAnsi="Arial" w:cs="Arial"/>
          <w:color w:val="000000"/>
          <w:sz w:val="22"/>
          <w:szCs w:val="22"/>
          <w:shd w:val="clear" w:color="auto" w:fill="FFFFFF"/>
        </w:rPr>
        <w:t>Demográfico y social/social/salud/recursos para la salud/estatal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0A655F">
        <w:rPr>
          <w:rFonts w:ascii="Arial" w:hAnsi="Arial" w:cs="Arial"/>
          <w:color w:val="000000"/>
          <w:sz w:val="22"/>
          <w:szCs w:val="22"/>
          <w:shd w:val="clear" w:color="auto" w:fill="FFFFFF"/>
        </w:rPr>
        <w:t>Anual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E23289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BB113D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Conocer la información </w:t>
      </w:r>
      <w:r w:rsidR="00BB5E20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y ubicación de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los </w:t>
      </w:r>
      <w:r w:rsidR="00BB5E2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s</w:t>
      </w:r>
      <w:r w:rsidR="00BB5E20" w:rsidRPr="00BB5E2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ervicios médicos de consulta externa y servicios relacionados</w:t>
      </w:r>
      <w:r w:rsidR="005D3E14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  <w:r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>Para mayor detalle consultar el documento metodológico en:</w:t>
      </w:r>
    </w:p>
    <w:p w:rsidR="00BB113D" w:rsidRDefault="00065457" w:rsidP="00BB113D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="000A655F" w:rsidRPr="00A40985">
          <w:rPr>
            <w:rStyle w:val="Hipervnculo"/>
            <w:rFonts w:ascii="Arial" w:hAnsi="Arial" w:cs="Arial"/>
            <w:sz w:val="22"/>
            <w:szCs w:val="22"/>
          </w:rPr>
          <w:t>https://www.inegi.org.mx/app/biblioteca/ficha.html?upc=702825192730</w:t>
        </w:r>
      </w:hyperlink>
    </w:p>
    <w:p w:rsidR="00E30902" w:rsidRPr="00E30902" w:rsidRDefault="00E30902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CF5118" w:rsidRPr="00CF5118">
        <w:rPr>
          <w:rFonts w:ascii="Arial" w:hAnsi="Arial" w:cs="Arial"/>
          <w:color w:val="000000"/>
        </w:rPr>
        <w:t>-102.023497425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CF5118" w:rsidRPr="00CF5118">
        <w:rPr>
          <w:rFonts w:ascii="Arial" w:hAnsi="Arial" w:cs="Arial"/>
          <w:color w:val="000000"/>
        </w:rPr>
        <w:t>-99.719706946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CF5118" w:rsidRPr="00CF5118">
        <w:rPr>
          <w:rFonts w:ascii="Arial" w:hAnsi="Arial" w:cs="Arial"/>
          <w:color w:val="000000"/>
        </w:rPr>
        <w:t>19.959726940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CF5118" w:rsidRPr="00CF5118">
        <w:rPr>
          <w:rFonts w:ascii="Arial" w:hAnsi="Arial" w:cs="Arial"/>
          <w:color w:val="000000"/>
        </w:rPr>
        <w:t>21.799208253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0A655F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0A655F" w:rsidRDefault="000A655F" w:rsidP="000A655F">
      <w:pPr>
        <w:rPr>
          <w:rFonts w:ascii="Arial" w:hAnsi="Arial" w:cs="Arial"/>
        </w:rPr>
      </w:pPr>
    </w:p>
    <w:p w:rsidR="000A655F" w:rsidRDefault="000A655F" w:rsidP="000A655F">
      <w:pPr>
        <w:rPr>
          <w:rFonts w:ascii="Arial" w:hAnsi="Arial" w:cs="Arial"/>
        </w:rPr>
      </w:pPr>
    </w:p>
    <w:p w:rsidR="000A655F" w:rsidRDefault="000A655F" w:rsidP="000A655F">
      <w:pPr>
        <w:rPr>
          <w:rFonts w:ascii="Arial" w:hAnsi="Arial" w:cs="Arial"/>
        </w:rPr>
      </w:pPr>
    </w:p>
    <w:p w:rsidR="000A655F" w:rsidRDefault="000A655F" w:rsidP="000A655F">
      <w:pPr>
        <w:rPr>
          <w:rFonts w:ascii="Arial" w:hAnsi="Arial" w:cs="Arial"/>
        </w:rPr>
      </w:pPr>
    </w:p>
    <w:p w:rsidR="000A655F" w:rsidRDefault="000A655F" w:rsidP="000A655F">
      <w:pPr>
        <w:rPr>
          <w:rFonts w:ascii="Arial" w:hAnsi="Arial" w:cs="Arial"/>
        </w:rPr>
      </w:pPr>
    </w:p>
    <w:p w:rsidR="000A655F" w:rsidRPr="000A655F" w:rsidRDefault="000A655F" w:rsidP="000A655F">
      <w:pPr>
        <w:rPr>
          <w:rFonts w:ascii="Arial" w:hAnsi="Arial" w:cs="Arial"/>
        </w:rPr>
      </w:pPr>
    </w:p>
    <w:p w:rsidR="00E30902" w:rsidRP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E30902" w:rsidRPr="00E30902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CE6B23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5D3E14" w:rsidRPr="005D3E14">
        <w:rPr>
          <w:rFonts w:ascii="Arial" w:hAnsi="Arial" w:cs="Arial"/>
        </w:rPr>
        <w:t>https://www.inegi.org.mx/app/descarga/?ti=6</w:t>
      </w:r>
      <w:r w:rsidR="00CE6B23"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BB5E20">
        <w:rPr>
          <w:rFonts w:ascii="Arial" w:hAnsi="Arial" w:cs="Arial"/>
          <w:color w:val="000000"/>
          <w:shd w:val="clear" w:color="auto" w:fill="FFFFFF"/>
        </w:rPr>
        <w:t>Agosto</w:t>
      </w:r>
      <w:proofErr w:type="gramEnd"/>
      <w:r w:rsidR="00BB113D">
        <w:rPr>
          <w:rFonts w:ascii="Arial" w:hAnsi="Arial" w:cs="Arial"/>
          <w:color w:val="000000"/>
          <w:shd w:val="clear" w:color="auto" w:fill="FFFFFF"/>
        </w:rPr>
        <w:t xml:space="preserve"> de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</w:t>
      </w:r>
      <w:r w:rsidR="00DF5F0E">
        <w:rPr>
          <w:rFonts w:ascii="Arial" w:hAnsi="Arial" w:cs="Arial"/>
          <w:color w:val="000000"/>
          <w:shd w:val="clear" w:color="auto" w:fill="FFFFFF"/>
        </w:rPr>
        <w:t>3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5457" w:rsidRDefault="00065457" w:rsidP="00CA5E37">
      <w:r>
        <w:separator/>
      </w:r>
    </w:p>
  </w:endnote>
  <w:endnote w:type="continuationSeparator" w:id="0">
    <w:p w:rsidR="00065457" w:rsidRDefault="00065457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CF5118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CF5118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5457" w:rsidRDefault="00065457" w:rsidP="00CA5E37">
      <w:r>
        <w:separator/>
      </w:r>
    </w:p>
  </w:footnote>
  <w:footnote w:type="continuationSeparator" w:id="0">
    <w:p w:rsidR="00065457" w:rsidRDefault="00065457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5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6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7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4"/>
  </w:num>
  <w:num w:numId="32">
    <w:abstractNumId w:val="0"/>
  </w:num>
  <w:num w:numId="33">
    <w:abstractNumId w:val="35"/>
  </w:num>
  <w:num w:numId="34">
    <w:abstractNumId w:val="12"/>
  </w:num>
  <w:num w:numId="35">
    <w:abstractNumId w:val="36"/>
  </w:num>
  <w:num w:numId="36">
    <w:abstractNumId w:val="31"/>
  </w:num>
  <w:num w:numId="37">
    <w:abstractNumId w:val="23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65457"/>
    <w:rsid w:val="000A655F"/>
    <w:rsid w:val="000B61E1"/>
    <w:rsid w:val="00107293"/>
    <w:rsid w:val="00122F51"/>
    <w:rsid w:val="00160D57"/>
    <w:rsid w:val="00171C89"/>
    <w:rsid w:val="001A7086"/>
    <w:rsid w:val="001E6F75"/>
    <w:rsid w:val="00202697"/>
    <w:rsid w:val="00217CCA"/>
    <w:rsid w:val="002A045A"/>
    <w:rsid w:val="002B79B7"/>
    <w:rsid w:val="00347F8A"/>
    <w:rsid w:val="003669F6"/>
    <w:rsid w:val="003A63BA"/>
    <w:rsid w:val="003D47B2"/>
    <w:rsid w:val="00440318"/>
    <w:rsid w:val="0045379B"/>
    <w:rsid w:val="00465212"/>
    <w:rsid w:val="004D102D"/>
    <w:rsid w:val="004D4AA2"/>
    <w:rsid w:val="004E6D8E"/>
    <w:rsid w:val="00516F9F"/>
    <w:rsid w:val="005348C9"/>
    <w:rsid w:val="005C1E0A"/>
    <w:rsid w:val="005D3E14"/>
    <w:rsid w:val="00600080"/>
    <w:rsid w:val="006054CB"/>
    <w:rsid w:val="00626E91"/>
    <w:rsid w:val="00664432"/>
    <w:rsid w:val="006718A3"/>
    <w:rsid w:val="0068373D"/>
    <w:rsid w:val="00695629"/>
    <w:rsid w:val="006B7672"/>
    <w:rsid w:val="006C547F"/>
    <w:rsid w:val="006F117A"/>
    <w:rsid w:val="006F2B5A"/>
    <w:rsid w:val="007212C5"/>
    <w:rsid w:val="007579FE"/>
    <w:rsid w:val="00787436"/>
    <w:rsid w:val="007C0E57"/>
    <w:rsid w:val="007C15A4"/>
    <w:rsid w:val="007D42DD"/>
    <w:rsid w:val="007F4376"/>
    <w:rsid w:val="008078F4"/>
    <w:rsid w:val="008504B6"/>
    <w:rsid w:val="008716E7"/>
    <w:rsid w:val="008A2E51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A0649D"/>
    <w:rsid w:val="00A22FD3"/>
    <w:rsid w:val="00A47B01"/>
    <w:rsid w:val="00AE367E"/>
    <w:rsid w:val="00B23962"/>
    <w:rsid w:val="00B518EE"/>
    <w:rsid w:val="00B63DF5"/>
    <w:rsid w:val="00BB113D"/>
    <w:rsid w:val="00BB5E20"/>
    <w:rsid w:val="00BB784D"/>
    <w:rsid w:val="00C02EEC"/>
    <w:rsid w:val="00C41BE2"/>
    <w:rsid w:val="00CA5E37"/>
    <w:rsid w:val="00CE6B23"/>
    <w:rsid w:val="00CF5118"/>
    <w:rsid w:val="00D0179C"/>
    <w:rsid w:val="00D10FB8"/>
    <w:rsid w:val="00D20511"/>
    <w:rsid w:val="00D2494D"/>
    <w:rsid w:val="00D503ED"/>
    <w:rsid w:val="00D60E28"/>
    <w:rsid w:val="00DA6815"/>
    <w:rsid w:val="00DF5F0E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61F79"/>
    <w:rsid w:val="00F81CAF"/>
    <w:rsid w:val="00F82A02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biblioteca/ficha.html?upc=70282519273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65FA62-E922-4E70-9304-4D70F2B90B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370</Words>
  <Characters>2038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13</cp:revision>
  <cp:lastPrinted>2023-08-14T16:52:00Z</cp:lastPrinted>
  <dcterms:created xsi:type="dcterms:W3CDTF">2022-02-08T21:17:00Z</dcterms:created>
  <dcterms:modified xsi:type="dcterms:W3CDTF">2024-02-12T22:16:00Z</dcterms:modified>
</cp:coreProperties>
</file>