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0511" w:rsidRDefault="00D20511" w:rsidP="009227CF"/>
    <w:p w:rsidR="009227CF" w:rsidRDefault="009227CF" w:rsidP="009227CF"/>
    <w:p w:rsidR="009227CF" w:rsidRDefault="009227CF" w:rsidP="009227CF"/>
    <w:p w:rsidR="009227CF" w:rsidRDefault="009227CF" w:rsidP="009227CF"/>
    <w:p w:rsidR="009227CF" w:rsidRPr="00E30902" w:rsidRDefault="009227CF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IDENTIFICACIÓN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23289" w:rsidRDefault="00E30902" w:rsidP="00B93DC7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Título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proofErr w:type="spellStart"/>
      <w:r w:rsidR="00A60F50">
        <w:rPr>
          <w:rFonts w:ascii="Arial" w:hAnsi="Arial" w:cs="Arial"/>
          <w:sz w:val="22"/>
          <w:szCs w:val="22"/>
        </w:rPr>
        <w:t>Subprovincias</w:t>
      </w:r>
      <w:proofErr w:type="spellEnd"/>
      <w:r w:rsidR="00A60F50">
        <w:rPr>
          <w:rFonts w:ascii="Arial" w:hAnsi="Arial" w:cs="Arial"/>
          <w:sz w:val="22"/>
          <w:szCs w:val="22"/>
        </w:rPr>
        <w:t xml:space="preserve"> fisiográfica</w:t>
      </w:r>
      <w:r w:rsidR="00641532" w:rsidRPr="00641532">
        <w:rPr>
          <w:rFonts w:ascii="Arial" w:hAnsi="Arial" w:cs="Arial"/>
          <w:sz w:val="22"/>
          <w:szCs w:val="22"/>
        </w:rPr>
        <w:t>s.</w:t>
      </w:r>
    </w:p>
    <w:p w:rsidR="00E30902" w:rsidRPr="00E30902" w:rsidRDefault="00E30902" w:rsidP="00A60F50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 xml:space="preserve">Capa geográfica: </w:t>
      </w:r>
      <w:r w:rsidR="00A60F50" w:rsidRPr="00A60F50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Subprovincias_fisiograficas250</w:t>
      </w:r>
      <w:r w:rsidR="00E4381F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.shp</w:t>
      </w:r>
    </w:p>
    <w:p w:rsidR="00641532" w:rsidRPr="00641532" w:rsidRDefault="00E30902" w:rsidP="0064153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102B5F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Resumen:</w:t>
      </w:r>
      <w:r w:rsidR="00641079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 xml:space="preserve"> </w:t>
      </w:r>
      <w:r w:rsidR="00641532">
        <w:rPr>
          <w:rFonts w:ascii="Arial" w:hAnsi="Arial" w:cs="Arial"/>
          <w:sz w:val="22"/>
          <w:szCs w:val="22"/>
        </w:rPr>
        <w:t xml:space="preserve">El </w:t>
      </w:r>
      <w:r w:rsidR="00641532" w:rsidRPr="00641532">
        <w:rPr>
          <w:rFonts w:ascii="Arial" w:hAnsi="Arial" w:cs="Arial"/>
          <w:sz w:val="22"/>
          <w:szCs w:val="22"/>
        </w:rPr>
        <w:t xml:space="preserve">Conjunto de Datos Vectoriales Fisiográficos. Continuo Nacional. Escala 1:1’000,000. Serie I, muestra las diferentes </w:t>
      </w:r>
      <w:proofErr w:type="spellStart"/>
      <w:r w:rsidR="00A60F50">
        <w:rPr>
          <w:rFonts w:ascii="Arial" w:hAnsi="Arial" w:cs="Arial"/>
          <w:sz w:val="22"/>
          <w:szCs w:val="22"/>
        </w:rPr>
        <w:t>subprovincias</w:t>
      </w:r>
      <w:proofErr w:type="spellEnd"/>
      <w:r w:rsidR="00A60F50">
        <w:rPr>
          <w:rFonts w:ascii="Arial" w:hAnsi="Arial" w:cs="Arial"/>
          <w:sz w:val="22"/>
          <w:szCs w:val="22"/>
        </w:rPr>
        <w:t xml:space="preserve"> fisiográficas</w:t>
      </w:r>
      <w:r w:rsidR="00641532" w:rsidRPr="00641532">
        <w:rPr>
          <w:rFonts w:ascii="Arial" w:hAnsi="Arial" w:cs="Arial"/>
          <w:sz w:val="22"/>
          <w:szCs w:val="22"/>
        </w:rPr>
        <w:t>, éstas delimitan una gran variedad de formas del relieve, definidas por su origen geológico y litológico.</w:t>
      </w:r>
    </w:p>
    <w:p w:rsidR="00E30902" w:rsidRPr="00102B5F" w:rsidRDefault="00E30902" w:rsidP="00102B5F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102B5F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Fecha de Publicación</w:t>
      </w:r>
      <w:r w:rsidRPr="00102B5F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490E3F">
        <w:rPr>
          <w:rFonts w:ascii="Arial" w:hAnsi="Arial" w:cs="Arial"/>
          <w:color w:val="000000"/>
          <w:sz w:val="22"/>
          <w:szCs w:val="22"/>
          <w:shd w:val="clear" w:color="auto" w:fill="FFFFFF"/>
        </w:rPr>
        <w:t>Se desconoce</w:t>
      </w:r>
      <w:r w:rsidR="00695629" w:rsidRPr="00102B5F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Tipo de representación espacial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Vector (</w:t>
      </w:r>
      <w:r w:rsidR="00490E3F">
        <w:rPr>
          <w:rFonts w:ascii="Arial" w:hAnsi="Arial" w:cs="Arial"/>
          <w:color w:val="000000"/>
          <w:sz w:val="22"/>
          <w:szCs w:val="22"/>
          <w:shd w:val="clear" w:color="auto" w:fill="FFFFFF"/>
        </w:rPr>
        <w:t>Polígonos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).</w:t>
      </w:r>
    </w:p>
    <w:p w:rsidR="00E30902" w:rsidRPr="00E30902" w:rsidRDefault="00E30902" w:rsidP="00B93DC7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Palabras clave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proofErr w:type="spellStart"/>
      <w:r w:rsidR="00A60F50">
        <w:rPr>
          <w:rFonts w:ascii="Arial" w:hAnsi="Arial" w:cs="Arial"/>
          <w:color w:val="000000"/>
          <w:sz w:val="22"/>
          <w:szCs w:val="22"/>
          <w:shd w:val="clear" w:color="auto" w:fill="FFFFFF"/>
        </w:rPr>
        <w:t>Sub</w:t>
      </w:r>
      <w:r w:rsidR="00A60F50">
        <w:rPr>
          <w:rFonts w:ascii="Arial" w:hAnsi="Arial" w:cs="Arial"/>
          <w:sz w:val="22"/>
          <w:szCs w:val="22"/>
        </w:rPr>
        <w:t>p</w:t>
      </w:r>
      <w:r w:rsidR="00490E3F" w:rsidRPr="00490E3F">
        <w:rPr>
          <w:rFonts w:ascii="Arial" w:hAnsi="Arial" w:cs="Arial"/>
          <w:sz w:val="22"/>
          <w:szCs w:val="22"/>
        </w:rPr>
        <w:t>rovincia</w:t>
      </w:r>
      <w:proofErr w:type="spellEnd"/>
      <w:r w:rsidR="00490E3F" w:rsidRPr="00490E3F">
        <w:rPr>
          <w:rFonts w:ascii="Arial" w:hAnsi="Arial" w:cs="Arial"/>
          <w:sz w:val="22"/>
          <w:szCs w:val="22"/>
        </w:rPr>
        <w:t xml:space="preserve"> Fisiográfica</w:t>
      </w:r>
      <w:r w:rsidR="00A60F50">
        <w:rPr>
          <w:rFonts w:ascii="Arial" w:hAnsi="Arial" w:cs="Arial"/>
          <w:sz w:val="22"/>
          <w:szCs w:val="22"/>
        </w:rPr>
        <w:t>.</w:t>
      </w:r>
    </w:p>
    <w:p w:rsidR="00E30902" w:rsidRPr="00E30902" w:rsidRDefault="00E30902" w:rsidP="004E30E5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Categoría: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r w:rsidR="004E30E5"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>Geográfico y Medio Ambiente/</w:t>
      </w:r>
      <w:r w:rsidR="00641079">
        <w:rPr>
          <w:rFonts w:ascii="Arial" w:hAnsi="Arial" w:cs="Arial"/>
          <w:color w:val="000000"/>
          <w:sz w:val="22"/>
          <w:szCs w:val="22"/>
          <w:shd w:val="clear" w:color="auto" w:fill="FFFFFF"/>
        </w:rPr>
        <w:t>Ambiente Natural</w:t>
      </w:r>
      <w:r w:rsidR="004E30E5"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>/</w:t>
      </w:r>
      <w:r w:rsidR="00641079">
        <w:rPr>
          <w:rFonts w:ascii="Arial" w:hAnsi="Arial" w:cs="Arial"/>
          <w:color w:val="000000"/>
          <w:sz w:val="22"/>
          <w:szCs w:val="22"/>
          <w:shd w:val="clear" w:color="auto" w:fill="FFFFFF"/>
        </w:rPr>
        <w:t>Suelo.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Región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>: Estado de Guanajuato.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Frecuencia de mantenimiento y actualización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490E3F">
        <w:rPr>
          <w:rFonts w:ascii="Arial" w:hAnsi="Arial" w:cs="Arial"/>
          <w:color w:val="000000"/>
          <w:sz w:val="22"/>
          <w:szCs w:val="22"/>
          <w:shd w:val="clear" w:color="auto" w:fill="FFFFFF"/>
        </w:rPr>
        <w:t>Se desconoce</w:t>
      </w:r>
      <w:r w:rsidR="00B93DC7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4E30E5" w:rsidRPr="004E30E5" w:rsidRDefault="00E30902" w:rsidP="004E30E5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color w:val="000000"/>
          <w:sz w:val="22"/>
          <w:szCs w:val="22"/>
          <w:highlight w:val="white"/>
        </w:rPr>
        <w:t>Edición: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 </w:t>
      </w:r>
      <w:r w:rsidR="002B79B7">
        <w:rPr>
          <w:rFonts w:ascii="Arial" w:hAnsi="Arial" w:cs="Arial"/>
          <w:color w:val="000000"/>
          <w:sz w:val="22"/>
          <w:szCs w:val="22"/>
          <w:highlight w:val="white"/>
        </w:rPr>
        <w:t>20</w:t>
      </w:r>
      <w:r w:rsidR="00490E3F">
        <w:rPr>
          <w:rFonts w:ascii="Arial" w:hAnsi="Arial" w:cs="Arial"/>
          <w:color w:val="000000"/>
          <w:sz w:val="22"/>
          <w:szCs w:val="22"/>
          <w:highlight w:val="white"/>
        </w:rPr>
        <w:t>01</w:t>
      </w:r>
      <w:r w:rsidR="00D60E28">
        <w:rPr>
          <w:rFonts w:ascii="Arial" w:hAnsi="Arial" w:cs="Arial"/>
          <w:color w:val="000000"/>
          <w:sz w:val="22"/>
          <w:szCs w:val="22"/>
          <w:highlight w:val="white"/>
        </w:rPr>
        <w:t>.</w:t>
      </w:r>
    </w:p>
    <w:p w:rsidR="00490E3F" w:rsidRPr="00490E3F" w:rsidRDefault="00E30902" w:rsidP="00490E3F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4E30E5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Propósito</w:t>
      </w:r>
      <w:r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490E3F" w:rsidRPr="00490E3F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 xml:space="preserve">Ser útil para estudios a nivel regional y local, desde el análisis e interpretación de áreas con </w:t>
      </w:r>
      <w:proofErr w:type="spellStart"/>
      <w:r w:rsidR="00490E3F" w:rsidRPr="00490E3F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geoformas</w:t>
      </w:r>
      <w:proofErr w:type="spellEnd"/>
      <w:r w:rsidR="00490E3F" w:rsidRPr="00490E3F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 xml:space="preserve"> que presentan características propias, así como, apoyo para estudios de ingeniería civil, hidráulicos, geológicos, ecológicos, planeación y de ordenamiento territorial.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Idioma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español.</w:t>
      </w:r>
    </w:p>
    <w:p w:rsidR="005D3E14" w:rsidRPr="005D3E14" w:rsidRDefault="00E30902" w:rsidP="005D3E14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Información adicional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: </w:t>
      </w:r>
      <w:r w:rsidR="005D3E14" w:rsidRPr="005D3E14">
        <w:rPr>
          <w:rFonts w:ascii="Arial" w:hAnsi="Arial" w:cs="Arial"/>
          <w:sz w:val="22"/>
          <w:szCs w:val="22"/>
        </w:rPr>
        <w:t xml:space="preserve">Para mayor detalle consultar el </w:t>
      </w:r>
      <w:r w:rsidR="004E30E5">
        <w:rPr>
          <w:rFonts w:ascii="Arial" w:hAnsi="Arial" w:cs="Arial"/>
          <w:sz w:val="22"/>
          <w:szCs w:val="22"/>
        </w:rPr>
        <w:t>sitio web:</w:t>
      </w:r>
    </w:p>
    <w:p w:rsidR="00B93DC7" w:rsidRDefault="007501A1" w:rsidP="00B93DC7">
      <w:pPr>
        <w:pStyle w:val="Prrafodelista"/>
        <w:ind w:firstLine="348"/>
        <w:jc w:val="both"/>
        <w:rPr>
          <w:rFonts w:ascii="Arial" w:hAnsi="Arial" w:cs="Arial"/>
          <w:sz w:val="22"/>
          <w:szCs w:val="22"/>
        </w:rPr>
      </w:pPr>
      <w:hyperlink r:id="rId8" w:history="1">
        <w:r w:rsidR="00A60F50" w:rsidRPr="00E67623">
          <w:rPr>
            <w:rStyle w:val="Hipervnculo"/>
            <w:rFonts w:ascii="Arial" w:hAnsi="Arial" w:cs="Arial"/>
            <w:sz w:val="22"/>
            <w:szCs w:val="22"/>
          </w:rPr>
          <w:t>http://internet.contenidos.inegi.org.mx/contenidos/Productos/prod_serv/contenidos/espanol/bvinegi/productos/geografia/tematicas/FISIOGRAFIA/702825267599_s.zip</w:t>
        </w:r>
      </w:hyperlink>
    </w:p>
    <w:p w:rsidR="00A60F50" w:rsidRPr="00E30902" w:rsidRDefault="00A60F50" w:rsidP="00B93DC7">
      <w:pPr>
        <w:pStyle w:val="Prrafodelista"/>
        <w:ind w:firstLine="348"/>
        <w:jc w:val="both"/>
        <w:rPr>
          <w:rFonts w:ascii="Arial" w:hAnsi="Arial" w:cs="Arial"/>
          <w:sz w:val="20"/>
          <w:szCs w:val="20"/>
        </w:rPr>
      </w:pPr>
    </w:p>
    <w:p w:rsidR="003669F6" w:rsidRPr="00E30902" w:rsidRDefault="003669F6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LOCALIZACIÓN GEOGRÁFICA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Localización geográfica del conjunto de datos espaciales o producto</w:t>
      </w:r>
      <w:r w:rsidRPr="00E30902">
        <w:rPr>
          <w:rFonts w:ascii="Arial" w:hAnsi="Arial" w:cs="Arial"/>
          <w:color w:val="000000"/>
        </w:rPr>
        <w:t xml:space="preserve">: 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</w:t>
      </w:r>
      <w:r w:rsidRPr="00F81CAF">
        <w:rPr>
          <w:rFonts w:ascii="Arial" w:hAnsi="Arial" w:cs="Arial"/>
          <w:color w:val="000000"/>
        </w:rPr>
        <w:t xml:space="preserve">límite al oeste: </w:t>
      </w:r>
      <w:r w:rsidR="003B2D74" w:rsidRPr="003B2D74">
        <w:rPr>
          <w:rFonts w:ascii="Arial" w:hAnsi="Arial" w:cs="Arial"/>
          <w:color w:val="000000"/>
        </w:rPr>
        <w:t>-102.191351053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este: </w:t>
      </w:r>
      <w:r w:rsidR="003B2D74" w:rsidRPr="003B2D74">
        <w:rPr>
          <w:rFonts w:ascii="Arial" w:hAnsi="Arial" w:cs="Arial"/>
          <w:color w:val="000000"/>
        </w:rPr>
        <w:t>-99.576448942</w:t>
      </w:r>
    </w:p>
    <w:p w:rsidR="00490E3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sur: </w:t>
      </w:r>
      <w:r w:rsidR="003B2D74" w:rsidRPr="003B2D74">
        <w:rPr>
          <w:rFonts w:ascii="Arial" w:hAnsi="Arial" w:cs="Arial"/>
          <w:color w:val="000000"/>
        </w:rPr>
        <w:t>19.823938049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norte: </w:t>
      </w:r>
      <w:r w:rsidR="003B2D74" w:rsidRPr="003B2D74">
        <w:rPr>
          <w:rFonts w:ascii="Arial" w:hAnsi="Arial" w:cs="Arial"/>
          <w:color w:val="000000"/>
        </w:rPr>
        <w:t>21.928444193</w:t>
      </w:r>
      <w:bookmarkStart w:id="0" w:name="_GoBack"/>
      <w:bookmarkEnd w:id="0"/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Proyección</w:t>
      </w:r>
      <w:r w:rsidRPr="00E30902">
        <w:rPr>
          <w:rFonts w:ascii="Arial" w:hAnsi="Arial" w:cs="Arial"/>
          <w:color w:val="000000"/>
        </w:rPr>
        <w:t xml:space="preserve">: </w:t>
      </w:r>
      <w:proofErr w:type="spellStart"/>
      <w:r w:rsidRPr="00E30902">
        <w:rPr>
          <w:rFonts w:ascii="Arial" w:hAnsi="Arial" w:cs="Arial"/>
          <w:color w:val="000000"/>
        </w:rPr>
        <w:t>UTM</w:t>
      </w:r>
      <w:proofErr w:type="spellEnd"/>
      <w:r w:rsidRPr="00E30902">
        <w:rPr>
          <w:rFonts w:ascii="Arial" w:hAnsi="Arial" w:cs="Arial"/>
          <w:color w:val="000000"/>
        </w:rPr>
        <w:t xml:space="preserve"> Zona 14 Norte </w:t>
      </w:r>
      <w:proofErr w:type="spellStart"/>
      <w:r w:rsidRPr="00E30902">
        <w:rPr>
          <w:rFonts w:ascii="Arial" w:hAnsi="Arial" w:cs="Arial"/>
          <w:color w:val="000000"/>
        </w:rPr>
        <w:t>Datum</w:t>
      </w:r>
      <w:proofErr w:type="spellEnd"/>
      <w:r w:rsidRPr="00E30902">
        <w:rPr>
          <w:rFonts w:ascii="Arial" w:hAnsi="Arial" w:cs="Arial"/>
          <w:color w:val="000000"/>
        </w:rPr>
        <w:t xml:space="preserve"> WGS84</w:t>
      </w:r>
    </w:p>
    <w:p w:rsidR="00E30902" w:rsidRPr="002B79B7" w:rsidRDefault="00E30902" w:rsidP="002B79B7">
      <w:pPr>
        <w:rPr>
          <w:rFonts w:ascii="Arial" w:hAnsi="Arial" w:cs="Arial"/>
          <w:sz w:val="20"/>
          <w:szCs w:val="20"/>
        </w:rPr>
      </w:pPr>
    </w:p>
    <w:p w:rsidR="005348C9" w:rsidRPr="00D503ED" w:rsidRDefault="005348C9" w:rsidP="00D503ED">
      <w:pPr>
        <w:rPr>
          <w:rFonts w:ascii="Arial" w:hAnsi="Arial" w:cs="Arial"/>
          <w:sz w:val="20"/>
          <w:szCs w:val="20"/>
        </w:rPr>
      </w:pPr>
    </w:p>
    <w:p w:rsidR="003669F6" w:rsidRPr="00E30902" w:rsidRDefault="003669F6" w:rsidP="003669F6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PARTE RESPONSABLE DEL CONJUNTO DE DATOS ESPACIALES O PRODUCTO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5D3E14" w:rsidRPr="008624BC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Nombre de la organización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Instituto Nacional de Estadística y Geografía, INEGI</w:t>
      </w:r>
      <w:r w:rsidR="005D3E14">
        <w:rPr>
          <w:rFonts w:ascii="Arial" w:hAnsi="Arial" w:cs="Arial"/>
        </w:rPr>
        <w:t>.</w:t>
      </w:r>
    </w:p>
    <w:p w:rsid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Dirección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 xml:space="preserve">Av. Héroe de Nacozari Sur Núm. 2301. </w:t>
      </w:r>
      <w:proofErr w:type="spellStart"/>
      <w:r w:rsidR="005D3E14" w:rsidRPr="005D3E14">
        <w:rPr>
          <w:rFonts w:ascii="Arial" w:hAnsi="Arial" w:cs="Arial"/>
        </w:rPr>
        <w:t>Fracc</w:t>
      </w:r>
      <w:proofErr w:type="spellEnd"/>
      <w:r w:rsidR="005D3E14" w:rsidRPr="005D3E14">
        <w:rPr>
          <w:rFonts w:ascii="Arial" w:hAnsi="Arial" w:cs="Arial"/>
        </w:rPr>
        <w:t>. Jardines del Parque.</w:t>
      </w: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Pr="00B93DC7" w:rsidRDefault="00B93DC7" w:rsidP="00B93DC7">
      <w:pPr>
        <w:rPr>
          <w:rFonts w:ascii="Arial" w:hAnsi="Arial" w:cs="Arial"/>
        </w:rPr>
      </w:pPr>
    </w:p>
    <w:p w:rsidR="005D3E14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Ciudad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Aguascalientes.</w:t>
      </w:r>
    </w:p>
    <w:p w:rsidR="00702786" w:rsidRPr="00B93DC7" w:rsidRDefault="00E30902" w:rsidP="00702786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5D3E14">
        <w:rPr>
          <w:rFonts w:ascii="Arial" w:hAnsi="Arial" w:cs="Arial"/>
          <w:b/>
        </w:rPr>
        <w:t>Teléfono</w:t>
      </w:r>
      <w:r w:rsidRPr="005D3E14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(449)9105300 Ext. 1406, 1407 y 1408. Lada 01 800 111 46 34.</w:t>
      </w:r>
    </w:p>
    <w:p w:rsidR="008624BC" w:rsidRPr="00702786" w:rsidRDefault="00E30902" w:rsidP="008624BC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Código Postal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20276</w:t>
      </w:r>
    </w:p>
    <w:p w:rsidR="00664432" w:rsidRPr="005D3E14" w:rsidRDefault="00E30902" w:rsidP="0066443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País</w:t>
      </w:r>
      <w:r w:rsidRPr="00E30902">
        <w:rPr>
          <w:rFonts w:ascii="Arial" w:hAnsi="Arial" w:cs="Arial"/>
        </w:rPr>
        <w:t>: México.</w:t>
      </w:r>
    </w:p>
    <w:p w:rsidR="004E1D0B" w:rsidRPr="00641079" w:rsidRDefault="00E30902" w:rsidP="004E1D0B">
      <w:pPr>
        <w:widowControl w:val="0"/>
        <w:shd w:val="clear" w:color="auto" w:fill="FFFFFF"/>
        <w:suppressAutoHyphens/>
        <w:ind w:left="1068"/>
        <w:jc w:val="both"/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Enlace en línea (dirección de internet de referencia):</w:t>
      </w:r>
      <w:r w:rsidRPr="00E30902">
        <w:rPr>
          <w:rFonts w:ascii="Arial" w:hAnsi="Arial" w:cs="Arial"/>
        </w:rPr>
        <w:t xml:space="preserve"> </w:t>
      </w:r>
      <w:r w:rsidR="004E1D0B" w:rsidRPr="00641079">
        <w:rPr>
          <w:rFonts w:ascii="Arial" w:hAnsi="Arial" w:cs="Arial"/>
        </w:rPr>
        <w:t>https://www.inegi.org.mx/temas/mg/#Descargas.</w:t>
      </w:r>
    </w:p>
    <w:p w:rsidR="00E30902" w:rsidRPr="00CE6B23" w:rsidRDefault="00CE6B23" w:rsidP="004E1D0B">
      <w:pPr>
        <w:pStyle w:val="Prrafodelista"/>
        <w:ind w:left="1068"/>
        <w:rPr>
          <w:rFonts w:ascii="Arial" w:hAnsi="Arial" w:cs="Arial"/>
        </w:rPr>
      </w:pPr>
      <w:r w:rsidRPr="005D3E14">
        <w:t>.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E30902" w:rsidRDefault="00E30902" w:rsidP="00E30902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DISTRIBUCIÓN</w:t>
      </w:r>
    </w:p>
    <w:p w:rsidR="00171C89" w:rsidRPr="00E30902" w:rsidRDefault="00171C89" w:rsidP="00171C89">
      <w:pPr>
        <w:pStyle w:val="Prrafodelista"/>
        <w:rPr>
          <w:rFonts w:ascii="Arial" w:hAnsi="Arial" w:cs="Arial"/>
          <w:b/>
        </w:rPr>
      </w:pP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  <w:color w:val="000000"/>
          <w:highlight w:val="white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Responsabilidad de distribución</w:t>
      </w:r>
      <w:r w:rsidRPr="00E30902">
        <w:rPr>
          <w:rFonts w:ascii="Arial" w:hAnsi="Arial" w:cs="Arial"/>
          <w:color w:val="000000"/>
          <w:shd w:val="clear" w:color="auto" w:fill="FFFFFF"/>
        </w:rPr>
        <w:t>: Instituto de Planeación, Estadística y Geografía del Estado de Guanajuato. Dirección de Información.</w:t>
      </w: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Fecha del metadato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: </w:t>
      </w:r>
      <w:r w:rsidR="00641079">
        <w:rPr>
          <w:rFonts w:ascii="Arial" w:hAnsi="Arial" w:cs="Arial"/>
          <w:color w:val="000000"/>
          <w:shd w:val="clear" w:color="auto" w:fill="FFFFFF"/>
        </w:rPr>
        <w:t>Noviembre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 20</w:t>
      </w:r>
      <w:r w:rsidR="005D3E14">
        <w:rPr>
          <w:rFonts w:ascii="Arial" w:hAnsi="Arial" w:cs="Arial"/>
          <w:color w:val="000000"/>
          <w:shd w:val="clear" w:color="auto" w:fill="FFFFFF"/>
        </w:rPr>
        <w:t>22</w:t>
      </w:r>
      <w:r w:rsidR="00CE6B23">
        <w:rPr>
          <w:rFonts w:ascii="Arial" w:hAnsi="Arial" w:cs="Arial"/>
          <w:color w:val="000000"/>
          <w:shd w:val="clear" w:color="auto" w:fill="FFFFFF"/>
        </w:rPr>
        <w:t>.</w:t>
      </w:r>
    </w:p>
    <w:p w:rsidR="009227CF" w:rsidRDefault="009227CF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11EF0">
      <w:pPr>
        <w:jc w:val="center"/>
      </w:pPr>
    </w:p>
    <w:p w:rsidR="00911EF0" w:rsidRPr="00911EF0" w:rsidRDefault="00911EF0" w:rsidP="00911EF0">
      <w:pPr>
        <w:jc w:val="center"/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0000"/>
          <w:highlight w:val="white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>Instituto de Planeación, Estadística y Geografía del Estado de Guanajuato</w:t>
      </w:r>
    </w:p>
    <w:p w:rsidR="00911EF0" w:rsidRPr="005C1E0A" w:rsidRDefault="00911EF0" w:rsidP="00911EF0">
      <w:pPr>
        <w:shd w:val="clear" w:color="auto" w:fill="FFFFFF"/>
        <w:jc w:val="center"/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</w:pPr>
      <w:r w:rsidRPr="005C1E0A"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  <w:t>iplaneg.guanajuato.gob.mx</w:t>
      </w:r>
    </w:p>
    <w:p w:rsid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Sistema Estatal de Información Estadística y Geográfica                           </w:t>
      </w:r>
      <w:r>
        <w:rPr>
          <w:rFonts w:ascii="Arial" w:hAnsi="Arial" w:cs="Arial"/>
          <w:color w:val="000000"/>
          <w:shd w:val="clear" w:color="auto" w:fill="FFFFFF"/>
        </w:rPr>
        <w:t xml:space="preserve">                          </w:t>
      </w: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seieg.iplaneg.net</w:t>
      </w:r>
    </w:p>
    <w:p w:rsid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  <w:color w:val="000000"/>
          <w:shd w:val="clear" w:color="auto" w:fill="FFFFFF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Catálogo Geográfico </w:t>
      </w:r>
      <w:proofErr w:type="spellStart"/>
      <w:r w:rsidRPr="00911EF0">
        <w:rPr>
          <w:rFonts w:ascii="Arial" w:hAnsi="Arial" w:cs="Arial"/>
          <w:color w:val="000000"/>
          <w:shd w:val="clear" w:color="auto" w:fill="FFFFFF"/>
        </w:rPr>
        <w:t>SEIEG</w:t>
      </w:r>
      <w:proofErr w:type="spellEnd"/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70C0"/>
        </w:rPr>
      </w:pP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geoinfo.iplaneg.net</w:t>
      </w: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sectPr w:rsidR="00911EF0" w:rsidRPr="00911EF0" w:rsidSect="007579FE"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501A1" w:rsidRDefault="007501A1" w:rsidP="00CA5E37">
      <w:r>
        <w:separator/>
      </w:r>
    </w:p>
  </w:endnote>
  <w:endnote w:type="continuationSeparator" w:id="0">
    <w:p w:rsidR="007501A1" w:rsidRDefault="007501A1" w:rsidP="00CA5E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buntu">
    <w:altName w:val="Times New Roman"/>
    <w:charset w:val="01"/>
    <w:family w:val="roman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Mono">
    <w:altName w:val="Courier New"/>
    <w:charset w:val="01"/>
    <w:family w:val="modern"/>
    <w:pitch w:val="fixed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50261360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D503ED" w:rsidRDefault="00D503ED">
            <w:pPr>
              <w:pStyle w:val="Piedepgina"/>
              <w:jc w:val="right"/>
            </w:pPr>
            <w:r w:rsidRPr="004D4AA2">
              <w:rPr>
                <w:b/>
                <w:highlight w:val="lightGray"/>
              </w:rPr>
              <w:t xml:space="preserve">Página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PAGE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3B2D74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  <w:r w:rsidRPr="004D4AA2">
              <w:rPr>
                <w:b/>
                <w:highlight w:val="lightGray"/>
              </w:rPr>
              <w:t xml:space="preserve"> de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NUMPAGES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3B2D74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</w:p>
        </w:sdtContent>
      </w:sdt>
    </w:sdtContent>
  </w:sdt>
  <w:p w:rsidR="00D503ED" w:rsidRDefault="00D503E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501A1" w:rsidRDefault="007501A1" w:rsidP="00CA5E37">
      <w:r>
        <w:separator/>
      </w:r>
    </w:p>
  </w:footnote>
  <w:footnote w:type="continuationSeparator" w:id="0">
    <w:p w:rsidR="007501A1" w:rsidRDefault="007501A1" w:rsidP="00CA5E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  <w:noProof/>
        <w:lang w:val="es-MX" w:eastAsia="es-MX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-19050</wp:posOffset>
          </wp:positionH>
          <wp:positionV relativeFrom="paragraph">
            <wp:posOffset>-449580</wp:posOffset>
          </wp:positionV>
          <wp:extent cx="7792203" cy="10080075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oja membretada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92203" cy="100800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227CF">
      <w:rPr>
        <w:rFonts w:ascii="Arial" w:hAnsi="Arial" w:cs="Arial"/>
      </w:rPr>
      <w:t>SISTEMA ESTATAL DE INFORMACIÓN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ESTADÍSTICA Y GEOGRÁFICA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Catálogo Geográfico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E0814"/>
    <w:multiLevelType w:val="hybridMultilevel"/>
    <w:tmpl w:val="35985342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22709"/>
    <w:multiLevelType w:val="hybridMultilevel"/>
    <w:tmpl w:val="9E18990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 w15:restartNumberingAfterBreak="0">
    <w:nsid w:val="0CA53C75"/>
    <w:multiLevelType w:val="hybridMultilevel"/>
    <w:tmpl w:val="148C8754"/>
    <w:lvl w:ilvl="0" w:tplc="080A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D0C2C3F"/>
    <w:multiLevelType w:val="hybridMultilevel"/>
    <w:tmpl w:val="3ECC77C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4" w15:restartNumberingAfterBreak="0">
    <w:nsid w:val="140D6473"/>
    <w:multiLevelType w:val="hybridMultilevel"/>
    <w:tmpl w:val="D660DBF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9049C6"/>
    <w:multiLevelType w:val="hybridMultilevel"/>
    <w:tmpl w:val="0F80E15A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843DD9"/>
    <w:multiLevelType w:val="hybridMultilevel"/>
    <w:tmpl w:val="650ABA6A"/>
    <w:lvl w:ilvl="0" w:tplc="764EFC9A">
      <w:start w:val="1"/>
      <w:numFmt w:val="lowerLetter"/>
      <w:lvlText w:val="%1."/>
      <w:lvlJc w:val="left"/>
      <w:pPr>
        <w:ind w:left="106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785" w:hanging="360"/>
      </w:pPr>
    </w:lvl>
    <w:lvl w:ilvl="2" w:tplc="080A001B" w:tentative="1">
      <w:start w:val="1"/>
      <w:numFmt w:val="lowerRoman"/>
      <w:lvlText w:val="%3."/>
      <w:lvlJc w:val="right"/>
      <w:pPr>
        <w:ind w:left="2505" w:hanging="180"/>
      </w:pPr>
    </w:lvl>
    <w:lvl w:ilvl="3" w:tplc="080A000F" w:tentative="1">
      <w:start w:val="1"/>
      <w:numFmt w:val="decimal"/>
      <w:lvlText w:val="%4."/>
      <w:lvlJc w:val="left"/>
      <w:pPr>
        <w:ind w:left="3225" w:hanging="360"/>
      </w:pPr>
    </w:lvl>
    <w:lvl w:ilvl="4" w:tplc="080A0019" w:tentative="1">
      <w:start w:val="1"/>
      <w:numFmt w:val="lowerLetter"/>
      <w:lvlText w:val="%5."/>
      <w:lvlJc w:val="left"/>
      <w:pPr>
        <w:ind w:left="3945" w:hanging="360"/>
      </w:pPr>
    </w:lvl>
    <w:lvl w:ilvl="5" w:tplc="080A001B" w:tentative="1">
      <w:start w:val="1"/>
      <w:numFmt w:val="lowerRoman"/>
      <w:lvlText w:val="%6."/>
      <w:lvlJc w:val="right"/>
      <w:pPr>
        <w:ind w:left="4665" w:hanging="180"/>
      </w:pPr>
    </w:lvl>
    <w:lvl w:ilvl="6" w:tplc="080A000F" w:tentative="1">
      <w:start w:val="1"/>
      <w:numFmt w:val="decimal"/>
      <w:lvlText w:val="%7."/>
      <w:lvlJc w:val="left"/>
      <w:pPr>
        <w:ind w:left="5385" w:hanging="360"/>
      </w:pPr>
    </w:lvl>
    <w:lvl w:ilvl="7" w:tplc="080A0019" w:tentative="1">
      <w:start w:val="1"/>
      <w:numFmt w:val="lowerLetter"/>
      <w:lvlText w:val="%8."/>
      <w:lvlJc w:val="left"/>
      <w:pPr>
        <w:ind w:left="6105" w:hanging="360"/>
      </w:pPr>
    </w:lvl>
    <w:lvl w:ilvl="8" w:tplc="08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 w15:restartNumberingAfterBreak="0">
    <w:nsid w:val="1D1C02BF"/>
    <w:multiLevelType w:val="hybridMultilevel"/>
    <w:tmpl w:val="97681BAA"/>
    <w:lvl w:ilvl="0" w:tplc="45A42A50">
      <w:start w:val="1"/>
      <w:numFmt w:val="lowerLetter"/>
      <w:lvlText w:val="%1."/>
      <w:lvlJc w:val="left"/>
      <w:pPr>
        <w:ind w:left="1184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904" w:hanging="360"/>
      </w:pPr>
    </w:lvl>
    <w:lvl w:ilvl="2" w:tplc="080A001B" w:tentative="1">
      <w:start w:val="1"/>
      <w:numFmt w:val="lowerRoman"/>
      <w:lvlText w:val="%3."/>
      <w:lvlJc w:val="right"/>
      <w:pPr>
        <w:ind w:left="2624" w:hanging="180"/>
      </w:pPr>
    </w:lvl>
    <w:lvl w:ilvl="3" w:tplc="080A000F" w:tentative="1">
      <w:start w:val="1"/>
      <w:numFmt w:val="decimal"/>
      <w:lvlText w:val="%4."/>
      <w:lvlJc w:val="left"/>
      <w:pPr>
        <w:ind w:left="3344" w:hanging="360"/>
      </w:pPr>
    </w:lvl>
    <w:lvl w:ilvl="4" w:tplc="080A0019" w:tentative="1">
      <w:start w:val="1"/>
      <w:numFmt w:val="lowerLetter"/>
      <w:lvlText w:val="%5."/>
      <w:lvlJc w:val="left"/>
      <w:pPr>
        <w:ind w:left="4064" w:hanging="360"/>
      </w:pPr>
    </w:lvl>
    <w:lvl w:ilvl="5" w:tplc="080A001B" w:tentative="1">
      <w:start w:val="1"/>
      <w:numFmt w:val="lowerRoman"/>
      <w:lvlText w:val="%6."/>
      <w:lvlJc w:val="right"/>
      <w:pPr>
        <w:ind w:left="4784" w:hanging="180"/>
      </w:pPr>
    </w:lvl>
    <w:lvl w:ilvl="6" w:tplc="080A000F" w:tentative="1">
      <w:start w:val="1"/>
      <w:numFmt w:val="decimal"/>
      <w:lvlText w:val="%7."/>
      <w:lvlJc w:val="left"/>
      <w:pPr>
        <w:ind w:left="5504" w:hanging="360"/>
      </w:pPr>
    </w:lvl>
    <w:lvl w:ilvl="7" w:tplc="080A0019" w:tentative="1">
      <w:start w:val="1"/>
      <w:numFmt w:val="lowerLetter"/>
      <w:lvlText w:val="%8."/>
      <w:lvlJc w:val="left"/>
      <w:pPr>
        <w:ind w:left="6224" w:hanging="360"/>
      </w:pPr>
    </w:lvl>
    <w:lvl w:ilvl="8" w:tplc="080A001B" w:tentative="1">
      <w:start w:val="1"/>
      <w:numFmt w:val="lowerRoman"/>
      <w:lvlText w:val="%9."/>
      <w:lvlJc w:val="right"/>
      <w:pPr>
        <w:ind w:left="6944" w:hanging="180"/>
      </w:pPr>
    </w:lvl>
  </w:abstractNum>
  <w:abstractNum w:abstractNumId="8" w15:restartNumberingAfterBreak="0">
    <w:nsid w:val="1F705429"/>
    <w:multiLevelType w:val="hybridMultilevel"/>
    <w:tmpl w:val="BD3C3FCE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223A45FC"/>
    <w:multiLevelType w:val="hybridMultilevel"/>
    <w:tmpl w:val="1474ED3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0" w15:restartNumberingAfterBreak="0">
    <w:nsid w:val="29345750"/>
    <w:multiLevelType w:val="hybridMultilevel"/>
    <w:tmpl w:val="B842683E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1" w15:restartNumberingAfterBreak="0">
    <w:nsid w:val="32BE5F47"/>
    <w:multiLevelType w:val="hybridMultilevel"/>
    <w:tmpl w:val="DA548AE4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2" w15:restartNumberingAfterBreak="0">
    <w:nsid w:val="36690D46"/>
    <w:multiLevelType w:val="multilevel"/>
    <w:tmpl w:val="D8BC60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3" w15:restartNumberingAfterBreak="0">
    <w:nsid w:val="394A122D"/>
    <w:multiLevelType w:val="hybridMultilevel"/>
    <w:tmpl w:val="144ADD7A"/>
    <w:lvl w:ilvl="0" w:tplc="080A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4" w15:restartNumberingAfterBreak="0">
    <w:nsid w:val="3ABA3FFC"/>
    <w:multiLevelType w:val="hybridMultilevel"/>
    <w:tmpl w:val="CC08D0B6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3EF876D4"/>
    <w:multiLevelType w:val="multilevel"/>
    <w:tmpl w:val="DF50AF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6" w15:restartNumberingAfterBreak="0">
    <w:nsid w:val="458410B9"/>
    <w:multiLevelType w:val="hybridMultilevel"/>
    <w:tmpl w:val="6EDC8C2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4DBD2251"/>
    <w:multiLevelType w:val="hybridMultilevel"/>
    <w:tmpl w:val="5508A71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8" w15:restartNumberingAfterBreak="0">
    <w:nsid w:val="4F3D22B6"/>
    <w:multiLevelType w:val="hybridMultilevel"/>
    <w:tmpl w:val="D32E26CC"/>
    <w:lvl w:ilvl="0" w:tplc="080A0001">
      <w:start w:val="1"/>
      <w:numFmt w:val="bullet"/>
      <w:lvlText w:val=""/>
      <w:lvlJc w:val="left"/>
      <w:pPr>
        <w:ind w:left="126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98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70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42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14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86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58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30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027" w:hanging="360"/>
      </w:pPr>
      <w:rPr>
        <w:rFonts w:ascii="Wingdings" w:hAnsi="Wingdings" w:hint="default"/>
      </w:rPr>
    </w:lvl>
  </w:abstractNum>
  <w:abstractNum w:abstractNumId="19" w15:restartNumberingAfterBreak="0">
    <w:nsid w:val="538262C4"/>
    <w:multiLevelType w:val="hybridMultilevel"/>
    <w:tmpl w:val="AB22D0F8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0" w15:restartNumberingAfterBreak="0">
    <w:nsid w:val="54601E28"/>
    <w:multiLevelType w:val="hybridMultilevel"/>
    <w:tmpl w:val="2F3C9E3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1" w15:restartNumberingAfterBreak="1">
    <w:nsid w:val="587E24F0"/>
    <w:multiLevelType w:val="hybridMultilevel"/>
    <w:tmpl w:val="82F4518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8AA3D63"/>
    <w:multiLevelType w:val="hybridMultilevel"/>
    <w:tmpl w:val="64801BEE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3" w15:restartNumberingAfterBreak="0">
    <w:nsid w:val="5AF94375"/>
    <w:multiLevelType w:val="hybridMultilevel"/>
    <w:tmpl w:val="60D662E8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19" w:tentative="1">
      <w:start w:val="1"/>
      <w:numFmt w:val="lowerLetter"/>
      <w:lvlText w:val="%2."/>
      <w:lvlJc w:val="left"/>
      <w:pPr>
        <w:ind w:left="1788" w:hanging="360"/>
      </w:pPr>
    </w:lvl>
    <w:lvl w:ilvl="2" w:tplc="080A001B" w:tentative="1">
      <w:start w:val="1"/>
      <w:numFmt w:val="lowerRoman"/>
      <w:lvlText w:val="%3."/>
      <w:lvlJc w:val="right"/>
      <w:pPr>
        <w:ind w:left="2508" w:hanging="180"/>
      </w:pPr>
    </w:lvl>
    <w:lvl w:ilvl="3" w:tplc="080A000F" w:tentative="1">
      <w:start w:val="1"/>
      <w:numFmt w:val="decimal"/>
      <w:lvlText w:val="%4."/>
      <w:lvlJc w:val="left"/>
      <w:pPr>
        <w:ind w:left="3228" w:hanging="360"/>
      </w:pPr>
    </w:lvl>
    <w:lvl w:ilvl="4" w:tplc="080A0019" w:tentative="1">
      <w:start w:val="1"/>
      <w:numFmt w:val="lowerLetter"/>
      <w:lvlText w:val="%5."/>
      <w:lvlJc w:val="left"/>
      <w:pPr>
        <w:ind w:left="3948" w:hanging="360"/>
      </w:pPr>
    </w:lvl>
    <w:lvl w:ilvl="5" w:tplc="080A001B" w:tentative="1">
      <w:start w:val="1"/>
      <w:numFmt w:val="lowerRoman"/>
      <w:lvlText w:val="%6."/>
      <w:lvlJc w:val="right"/>
      <w:pPr>
        <w:ind w:left="4668" w:hanging="180"/>
      </w:pPr>
    </w:lvl>
    <w:lvl w:ilvl="6" w:tplc="080A000F" w:tentative="1">
      <w:start w:val="1"/>
      <w:numFmt w:val="decimal"/>
      <w:lvlText w:val="%7."/>
      <w:lvlJc w:val="left"/>
      <w:pPr>
        <w:ind w:left="5388" w:hanging="360"/>
      </w:pPr>
    </w:lvl>
    <w:lvl w:ilvl="7" w:tplc="080A0019" w:tentative="1">
      <w:start w:val="1"/>
      <w:numFmt w:val="lowerLetter"/>
      <w:lvlText w:val="%8."/>
      <w:lvlJc w:val="left"/>
      <w:pPr>
        <w:ind w:left="6108" w:hanging="360"/>
      </w:pPr>
    </w:lvl>
    <w:lvl w:ilvl="8" w:tplc="08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5B0E66CA"/>
    <w:multiLevelType w:val="hybridMultilevel"/>
    <w:tmpl w:val="20D87B7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5" w15:restartNumberingAfterBreak="0">
    <w:nsid w:val="5C7E1A98"/>
    <w:multiLevelType w:val="hybridMultilevel"/>
    <w:tmpl w:val="FD1EF86E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6" w15:restartNumberingAfterBreak="0">
    <w:nsid w:val="5D957269"/>
    <w:multiLevelType w:val="hybridMultilevel"/>
    <w:tmpl w:val="D688CD04"/>
    <w:lvl w:ilvl="0" w:tplc="080A0013">
      <w:start w:val="1"/>
      <w:numFmt w:val="upperRoman"/>
      <w:lvlText w:val="%1."/>
      <w:lvlJc w:val="right"/>
      <w:pPr>
        <w:ind w:left="294" w:hanging="360"/>
      </w:pPr>
    </w:lvl>
    <w:lvl w:ilvl="1" w:tplc="080A0019" w:tentative="1">
      <w:start w:val="1"/>
      <w:numFmt w:val="lowerLetter"/>
      <w:lvlText w:val="%2."/>
      <w:lvlJc w:val="left"/>
      <w:pPr>
        <w:ind w:left="1014" w:hanging="360"/>
      </w:pPr>
    </w:lvl>
    <w:lvl w:ilvl="2" w:tplc="080A001B" w:tentative="1">
      <w:start w:val="1"/>
      <w:numFmt w:val="lowerRoman"/>
      <w:lvlText w:val="%3."/>
      <w:lvlJc w:val="right"/>
      <w:pPr>
        <w:ind w:left="1734" w:hanging="180"/>
      </w:pPr>
    </w:lvl>
    <w:lvl w:ilvl="3" w:tplc="080A000F" w:tentative="1">
      <w:start w:val="1"/>
      <w:numFmt w:val="decimal"/>
      <w:lvlText w:val="%4."/>
      <w:lvlJc w:val="left"/>
      <w:pPr>
        <w:ind w:left="2454" w:hanging="360"/>
      </w:pPr>
    </w:lvl>
    <w:lvl w:ilvl="4" w:tplc="080A0019" w:tentative="1">
      <w:start w:val="1"/>
      <w:numFmt w:val="lowerLetter"/>
      <w:lvlText w:val="%5."/>
      <w:lvlJc w:val="left"/>
      <w:pPr>
        <w:ind w:left="3174" w:hanging="360"/>
      </w:pPr>
    </w:lvl>
    <w:lvl w:ilvl="5" w:tplc="080A001B" w:tentative="1">
      <w:start w:val="1"/>
      <w:numFmt w:val="lowerRoman"/>
      <w:lvlText w:val="%6."/>
      <w:lvlJc w:val="right"/>
      <w:pPr>
        <w:ind w:left="3894" w:hanging="180"/>
      </w:pPr>
    </w:lvl>
    <w:lvl w:ilvl="6" w:tplc="080A000F" w:tentative="1">
      <w:start w:val="1"/>
      <w:numFmt w:val="decimal"/>
      <w:lvlText w:val="%7."/>
      <w:lvlJc w:val="left"/>
      <w:pPr>
        <w:ind w:left="4614" w:hanging="360"/>
      </w:pPr>
    </w:lvl>
    <w:lvl w:ilvl="7" w:tplc="080A0019" w:tentative="1">
      <w:start w:val="1"/>
      <w:numFmt w:val="lowerLetter"/>
      <w:lvlText w:val="%8."/>
      <w:lvlJc w:val="left"/>
      <w:pPr>
        <w:ind w:left="5334" w:hanging="360"/>
      </w:pPr>
    </w:lvl>
    <w:lvl w:ilvl="8" w:tplc="080A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7" w15:restartNumberingAfterBreak="0">
    <w:nsid w:val="5F005131"/>
    <w:multiLevelType w:val="hybridMultilevel"/>
    <w:tmpl w:val="1176523C"/>
    <w:lvl w:ilvl="0" w:tplc="080A000F">
      <w:start w:val="1"/>
      <w:numFmt w:val="decimal"/>
      <w:lvlText w:val="%1."/>
      <w:lvlJc w:val="left"/>
      <w:pPr>
        <w:ind w:left="654" w:hanging="360"/>
      </w:pPr>
    </w:lvl>
    <w:lvl w:ilvl="1" w:tplc="080A0019" w:tentative="1">
      <w:start w:val="1"/>
      <w:numFmt w:val="lowerLetter"/>
      <w:lvlText w:val="%2."/>
      <w:lvlJc w:val="left"/>
      <w:pPr>
        <w:ind w:left="1374" w:hanging="360"/>
      </w:pPr>
    </w:lvl>
    <w:lvl w:ilvl="2" w:tplc="080A001B" w:tentative="1">
      <w:start w:val="1"/>
      <w:numFmt w:val="lowerRoman"/>
      <w:lvlText w:val="%3."/>
      <w:lvlJc w:val="right"/>
      <w:pPr>
        <w:ind w:left="2094" w:hanging="180"/>
      </w:pPr>
    </w:lvl>
    <w:lvl w:ilvl="3" w:tplc="080A000F" w:tentative="1">
      <w:start w:val="1"/>
      <w:numFmt w:val="decimal"/>
      <w:lvlText w:val="%4."/>
      <w:lvlJc w:val="left"/>
      <w:pPr>
        <w:ind w:left="2814" w:hanging="360"/>
      </w:pPr>
    </w:lvl>
    <w:lvl w:ilvl="4" w:tplc="080A0019" w:tentative="1">
      <w:start w:val="1"/>
      <w:numFmt w:val="lowerLetter"/>
      <w:lvlText w:val="%5."/>
      <w:lvlJc w:val="left"/>
      <w:pPr>
        <w:ind w:left="3534" w:hanging="360"/>
      </w:pPr>
    </w:lvl>
    <w:lvl w:ilvl="5" w:tplc="080A001B" w:tentative="1">
      <w:start w:val="1"/>
      <w:numFmt w:val="lowerRoman"/>
      <w:lvlText w:val="%6."/>
      <w:lvlJc w:val="right"/>
      <w:pPr>
        <w:ind w:left="4254" w:hanging="180"/>
      </w:pPr>
    </w:lvl>
    <w:lvl w:ilvl="6" w:tplc="080A000F" w:tentative="1">
      <w:start w:val="1"/>
      <w:numFmt w:val="decimal"/>
      <w:lvlText w:val="%7."/>
      <w:lvlJc w:val="left"/>
      <w:pPr>
        <w:ind w:left="4974" w:hanging="360"/>
      </w:pPr>
    </w:lvl>
    <w:lvl w:ilvl="7" w:tplc="080A0019" w:tentative="1">
      <w:start w:val="1"/>
      <w:numFmt w:val="lowerLetter"/>
      <w:lvlText w:val="%8."/>
      <w:lvlJc w:val="left"/>
      <w:pPr>
        <w:ind w:left="5694" w:hanging="360"/>
      </w:pPr>
    </w:lvl>
    <w:lvl w:ilvl="8" w:tplc="080A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28" w15:restartNumberingAfterBreak="0">
    <w:nsid w:val="607663C5"/>
    <w:multiLevelType w:val="hybridMultilevel"/>
    <w:tmpl w:val="27C87082"/>
    <w:lvl w:ilvl="0" w:tplc="3C88A164">
      <w:start w:val="1"/>
      <w:numFmt w:val="lowerLetter"/>
      <w:lvlText w:val="%1."/>
      <w:lvlJc w:val="left"/>
      <w:pPr>
        <w:ind w:left="90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620" w:hanging="360"/>
      </w:pPr>
    </w:lvl>
    <w:lvl w:ilvl="2" w:tplc="080A001B" w:tentative="1">
      <w:start w:val="1"/>
      <w:numFmt w:val="lowerRoman"/>
      <w:lvlText w:val="%3."/>
      <w:lvlJc w:val="right"/>
      <w:pPr>
        <w:ind w:left="2340" w:hanging="180"/>
      </w:pPr>
    </w:lvl>
    <w:lvl w:ilvl="3" w:tplc="080A000F" w:tentative="1">
      <w:start w:val="1"/>
      <w:numFmt w:val="decimal"/>
      <w:lvlText w:val="%4."/>
      <w:lvlJc w:val="left"/>
      <w:pPr>
        <w:ind w:left="3060" w:hanging="360"/>
      </w:pPr>
    </w:lvl>
    <w:lvl w:ilvl="4" w:tplc="080A0019" w:tentative="1">
      <w:start w:val="1"/>
      <w:numFmt w:val="lowerLetter"/>
      <w:lvlText w:val="%5."/>
      <w:lvlJc w:val="left"/>
      <w:pPr>
        <w:ind w:left="3780" w:hanging="360"/>
      </w:pPr>
    </w:lvl>
    <w:lvl w:ilvl="5" w:tplc="080A001B" w:tentative="1">
      <w:start w:val="1"/>
      <w:numFmt w:val="lowerRoman"/>
      <w:lvlText w:val="%6."/>
      <w:lvlJc w:val="right"/>
      <w:pPr>
        <w:ind w:left="4500" w:hanging="180"/>
      </w:pPr>
    </w:lvl>
    <w:lvl w:ilvl="6" w:tplc="080A000F" w:tentative="1">
      <w:start w:val="1"/>
      <w:numFmt w:val="decimal"/>
      <w:lvlText w:val="%7."/>
      <w:lvlJc w:val="left"/>
      <w:pPr>
        <w:ind w:left="5220" w:hanging="360"/>
      </w:pPr>
    </w:lvl>
    <w:lvl w:ilvl="7" w:tplc="080A0019" w:tentative="1">
      <w:start w:val="1"/>
      <w:numFmt w:val="lowerLetter"/>
      <w:lvlText w:val="%8."/>
      <w:lvlJc w:val="left"/>
      <w:pPr>
        <w:ind w:left="5940" w:hanging="360"/>
      </w:pPr>
    </w:lvl>
    <w:lvl w:ilvl="8" w:tplc="080A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9" w15:restartNumberingAfterBreak="0">
    <w:nsid w:val="61553289"/>
    <w:multiLevelType w:val="hybridMultilevel"/>
    <w:tmpl w:val="B8CCDE36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30" w15:restartNumberingAfterBreak="0">
    <w:nsid w:val="64C93F0D"/>
    <w:multiLevelType w:val="hybridMultilevel"/>
    <w:tmpl w:val="3F085F8A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1" w15:restartNumberingAfterBreak="0">
    <w:nsid w:val="6E766D62"/>
    <w:multiLevelType w:val="multilevel"/>
    <w:tmpl w:val="1EEE0C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</w:rPr>
    </w:lvl>
  </w:abstractNum>
  <w:abstractNum w:abstractNumId="32" w15:restartNumberingAfterBreak="0">
    <w:nsid w:val="6F7F1D8F"/>
    <w:multiLevelType w:val="hybridMultilevel"/>
    <w:tmpl w:val="6716509A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3" w15:restartNumberingAfterBreak="0">
    <w:nsid w:val="6F9C0BB8"/>
    <w:multiLevelType w:val="hybridMultilevel"/>
    <w:tmpl w:val="8B4A36C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03C7219"/>
    <w:multiLevelType w:val="multilevel"/>
    <w:tmpl w:val="E4E496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35" w15:restartNumberingAfterBreak="1">
    <w:nsid w:val="70CF0C16"/>
    <w:multiLevelType w:val="hybridMultilevel"/>
    <w:tmpl w:val="AA8AE916"/>
    <w:lvl w:ilvl="0" w:tplc="080A000F">
      <w:start w:val="1"/>
      <w:numFmt w:val="decimal"/>
      <w:lvlText w:val="%1."/>
      <w:lvlJc w:val="left"/>
      <w:pPr>
        <w:ind w:left="780" w:hanging="360"/>
      </w:pPr>
    </w:lvl>
    <w:lvl w:ilvl="1" w:tplc="080A0019" w:tentative="1">
      <w:start w:val="1"/>
      <w:numFmt w:val="lowerLetter"/>
      <w:lvlText w:val="%2."/>
      <w:lvlJc w:val="left"/>
      <w:pPr>
        <w:ind w:left="1500" w:hanging="360"/>
      </w:pPr>
    </w:lvl>
    <w:lvl w:ilvl="2" w:tplc="080A001B" w:tentative="1">
      <w:start w:val="1"/>
      <w:numFmt w:val="lowerRoman"/>
      <w:lvlText w:val="%3."/>
      <w:lvlJc w:val="right"/>
      <w:pPr>
        <w:ind w:left="2220" w:hanging="180"/>
      </w:pPr>
    </w:lvl>
    <w:lvl w:ilvl="3" w:tplc="080A000F" w:tentative="1">
      <w:start w:val="1"/>
      <w:numFmt w:val="decimal"/>
      <w:lvlText w:val="%4."/>
      <w:lvlJc w:val="left"/>
      <w:pPr>
        <w:ind w:left="2940" w:hanging="360"/>
      </w:pPr>
    </w:lvl>
    <w:lvl w:ilvl="4" w:tplc="080A0019" w:tentative="1">
      <w:start w:val="1"/>
      <w:numFmt w:val="lowerLetter"/>
      <w:lvlText w:val="%5."/>
      <w:lvlJc w:val="left"/>
      <w:pPr>
        <w:ind w:left="3660" w:hanging="360"/>
      </w:pPr>
    </w:lvl>
    <w:lvl w:ilvl="5" w:tplc="080A001B" w:tentative="1">
      <w:start w:val="1"/>
      <w:numFmt w:val="lowerRoman"/>
      <w:lvlText w:val="%6."/>
      <w:lvlJc w:val="right"/>
      <w:pPr>
        <w:ind w:left="4380" w:hanging="180"/>
      </w:pPr>
    </w:lvl>
    <w:lvl w:ilvl="6" w:tplc="080A000F" w:tentative="1">
      <w:start w:val="1"/>
      <w:numFmt w:val="decimal"/>
      <w:lvlText w:val="%7."/>
      <w:lvlJc w:val="left"/>
      <w:pPr>
        <w:ind w:left="5100" w:hanging="360"/>
      </w:pPr>
    </w:lvl>
    <w:lvl w:ilvl="7" w:tplc="080A0019" w:tentative="1">
      <w:start w:val="1"/>
      <w:numFmt w:val="lowerLetter"/>
      <w:lvlText w:val="%8."/>
      <w:lvlJc w:val="left"/>
      <w:pPr>
        <w:ind w:left="5820" w:hanging="360"/>
      </w:pPr>
    </w:lvl>
    <w:lvl w:ilvl="8" w:tplc="08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6" w15:restartNumberingAfterBreak="0">
    <w:nsid w:val="74941BEB"/>
    <w:multiLevelType w:val="multilevel"/>
    <w:tmpl w:val="70F4D87E"/>
    <w:lvl w:ilvl="0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428"/>
        </w:tabs>
        <w:ind w:left="1428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788"/>
        </w:tabs>
        <w:ind w:left="1788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2148"/>
        </w:tabs>
        <w:ind w:left="2148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508"/>
        </w:tabs>
        <w:ind w:left="2508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868"/>
        </w:tabs>
        <w:ind w:left="2868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3228"/>
        </w:tabs>
        <w:ind w:left="3228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588"/>
        </w:tabs>
        <w:ind w:left="3588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948"/>
        </w:tabs>
        <w:ind w:left="3948" w:hanging="360"/>
      </w:pPr>
      <w:rPr>
        <w:b/>
        <w:bCs/>
        <w:sz w:val="18"/>
        <w:szCs w:val="18"/>
      </w:rPr>
    </w:lvl>
  </w:abstractNum>
  <w:abstractNum w:abstractNumId="37" w15:restartNumberingAfterBreak="0">
    <w:nsid w:val="77BF2EC0"/>
    <w:multiLevelType w:val="hybridMultilevel"/>
    <w:tmpl w:val="8C787736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8" w15:restartNumberingAfterBreak="0">
    <w:nsid w:val="7D7375A3"/>
    <w:multiLevelType w:val="hybridMultilevel"/>
    <w:tmpl w:val="9910716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8"/>
  </w:num>
  <w:num w:numId="3">
    <w:abstractNumId w:val="7"/>
  </w:num>
  <w:num w:numId="4">
    <w:abstractNumId w:val="26"/>
  </w:num>
  <w:num w:numId="5">
    <w:abstractNumId w:val="27"/>
  </w:num>
  <w:num w:numId="6">
    <w:abstractNumId w:val="18"/>
  </w:num>
  <w:num w:numId="7">
    <w:abstractNumId w:val="4"/>
  </w:num>
  <w:num w:numId="8">
    <w:abstractNumId w:val="5"/>
  </w:num>
  <w:num w:numId="9">
    <w:abstractNumId w:val="24"/>
  </w:num>
  <w:num w:numId="10">
    <w:abstractNumId w:val="16"/>
  </w:num>
  <w:num w:numId="11">
    <w:abstractNumId w:val="2"/>
  </w:num>
  <w:num w:numId="12">
    <w:abstractNumId w:val="25"/>
  </w:num>
  <w:num w:numId="13">
    <w:abstractNumId w:val="19"/>
  </w:num>
  <w:num w:numId="14">
    <w:abstractNumId w:val="14"/>
  </w:num>
  <w:num w:numId="15">
    <w:abstractNumId w:val="8"/>
  </w:num>
  <w:num w:numId="16">
    <w:abstractNumId w:val="30"/>
  </w:num>
  <w:num w:numId="17">
    <w:abstractNumId w:val="13"/>
  </w:num>
  <w:num w:numId="18">
    <w:abstractNumId w:val="9"/>
  </w:num>
  <w:num w:numId="19">
    <w:abstractNumId w:val="20"/>
  </w:num>
  <w:num w:numId="20">
    <w:abstractNumId w:val="29"/>
  </w:num>
  <w:num w:numId="21">
    <w:abstractNumId w:val="22"/>
  </w:num>
  <w:num w:numId="22">
    <w:abstractNumId w:val="1"/>
  </w:num>
  <w:num w:numId="23">
    <w:abstractNumId w:val="17"/>
  </w:num>
  <w:num w:numId="24">
    <w:abstractNumId w:val="3"/>
  </w:num>
  <w:num w:numId="25">
    <w:abstractNumId w:val="11"/>
  </w:num>
  <w:num w:numId="26">
    <w:abstractNumId w:val="38"/>
  </w:num>
  <w:num w:numId="27">
    <w:abstractNumId w:val="32"/>
  </w:num>
  <w:num w:numId="28">
    <w:abstractNumId w:val="10"/>
  </w:num>
  <w:num w:numId="29">
    <w:abstractNumId w:val="33"/>
  </w:num>
  <w:num w:numId="30">
    <w:abstractNumId w:val="21"/>
  </w:num>
  <w:num w:numId="31">
    <w:abstractNumId w:val="35"/>
  </w:num>
  <w:num w:numId="32">
    <w:abstractNumId w:val="0"/>
  </w:num>
  <w:num w:numId="33">
    <w:abstractNumId w:val="36"/>
  </w:num>
  <w:num w:numId="34">
    <w:abstractNumId w:val="12"/>
  </w:num>
  <w:num w:numId="35">
    <w:abstractNumId w:val="37"/>
  </w:num>
  <w:num w:numId="36">
    <w:abstractNumId w:val="31"/>
  </w:num>
  <w:num w:numId="37">
    <w:abstractNumId w:val="23"/>
  </w:num>
  <w:num w:numId="38">
    <w:abstractNumId w:val="15"/>
  </w:num>
  <w:num w:numId="39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E37"/>
    <w:rsid w:val="00043866"/>
    <w:rsid w:val="000B61E1"/>
    <w:rsid w:val="00102B5F"/>
    <w:rsid w:val="00122F51"/>
    <w:rsid w:val="00171C89"/>
    <w:rsid w:val="001A7086"/>
    <w:rsid w:val="001E6F75"/>
    <w:rsid w:val="00202697"/>
    <w:rsid w:val="00217CCA"/>
    <w:rsid w:val="002A045A"/>
    <w:rsid w:val="002B79B7"/>
    <w:rsid w:val="00347F8A"/>
    <w:rsid w:val="0035639E"/>
    <w:rsid w:val="003669F6"/>
    <w:rsid w:val="003A63BA"/>
    <w:rsid w:val="003B2D74"/>
    <w:rsid w:val="003D47B2"/>
    <w:rsid w:val="003F2121"/>
    <w:rsid w:val="0045379B"/>
    <w:rsid w:val="00465212"/>
    <w:rsid w:val="00490E3F"/>
    <w:rsid w:val="0049140F"/>
    <w:rsid w:val="004D102D"/>
    <w:rsid w:val="004D4AA2"/>
    <w:rsid w:val="004E1D0B"/>
    <w:rsid w:val="004E30E5"/>
    <w:rsid w:val="004E6D8E"/>
    <w:rsid w:val="00516F9F"/>
    <w:rsid w:val="005348C9"/>
    <w:rsid w:val="005C1E0A"/>
    <w:rsid w:val="005D3E14"/>
    <w:rsid w:val="005D7C28"/>
    <w:rsid w:val="00600080"/>
    <w:rsid w:val="006054CB"/>
    <w:rsid w:val="00641079"/>
    <w:rsid w:val="00641532"/>
    <w:rsid w:val="00664432"/>
    <w:rsid w:val="006718A3"/>
    <w:rsid w:val="0068373D"/>
    <w:rsid w:val="00695629"/>
    <w:rsid w:val="006B7672"/>
    <w:rsid w:val="006C547F"/>
    <w:rsid w:val="006F117A"/>
    <w:rsid w:val="00702786"/>
    <w:rsid w:val="007212C5"/>
    <w:rsid w:val="007501A1"/>
    <w:rsid w:val="00751D35"/>
    <w:rsid w:val="007579FE"/>
    <w:rsid w:val="00787436"/>
    <w:rsid w:val="007A0696"/>
    <w:rsid w:val="007C0E57"/>
    <w:rsid w:val="007C15A4"/>
    <w:rsid w:val="007D42DD"/>
    <w:rsid w:val="008078F4"/>
    <w:rsid w:val="008504B6"/>
    <w:rsid w:val="008624BC"/>
    <w:rsid w:val="008641AE"/>
    <w:rsid w:val="008716E7"/>
    <w:rsid w:val="008A2E51"/>
    <w:rsid w:val="008C5622"/>
    <w:rsid w:val="008D5C40"/>
    <w:rsid w:val="008F4E2A"/>
    <w:rsid w:val="00911EF0"/>
    <w:rsid w:val="009138E5"/>
    <w:rsid w:val="009227CF"/>
    <w:rsid w:val="00960679"/>
    <w:rsid w:val="009A7E44"/>
    <w:rsid w:val="009C28A8"/>
    <w:rsid w:val="009C2AD0"/>
    <w:rsid w:val="009F6F3D"/>
    <w:rsid w:val="00A0649D"/>
    <w:rsid w:val="00A22FD3"/>
    <w:rsid w:val="00A47B01"/>
    <w:rsid w:val="00A60F50"/>
    <w:rsid w:val="00AE367E"/>
    <w:rsid w:val="00B23962"/>
    <w:rsid w:val="00B518EE"/>
    <w:rsid w:val="00B63DF5"/>
    <w:rsid w:val="00B93DC7"/>
    <w:rsid w:val="00BB784D"/>
    <w:rsid w:val="00C41BE2"/>
    <w:rsid w:val="00CA5E37"/>
    <w:rsid w:val="00CE6B23"/>
    <w:rsid w:val="00D0179C"/>
    <w:rsid w:val="00D10FB8"/>
    <w:rsid w:val="00D20511"/>
    <w:rsid w:val="00D2494D"/>
    <w:rsid w:val="00D503ED"/>
    <w:rsid w:val="00D60E28"/>
    <w:rsid w:val="00D71A48"/>
    <w:rsid w:val="00DA6815"/>
    <w:rsid w:val="00DB3A24"/>
    <w:rsid w:val="00DD6587"/>
    <w:rsid w:val="00DF536E"/>
    <w:rsid w:val="00E23289"/>
    <w:rsid w:val="00E30902"/>
    <w:rsid w:val="00E4381F"/>
    <w:rsid w:val="00E76D94"/>
    <w:rsid w:val="00E859C1"/>
    <w:rsid w:val="00EA5D6C"/>
    <w:rsid w:val="00EB6693"/>
    <w:rsid w:val="00EE19EB"/>
    <w:rsid w:val="00F179B1"/>
    <w:rsid w:val="00F257DF"/>
    <w:rsid w:val="00F461A4"/>
    <w:rsid w:val="00F81CAF"/>
    <w:rsid w:val="00F82A02"/>
    <w:rsid w:val="00FA1AA0"/>
    <w:rsid w:val="00FF0BE0"/>
    <w:rsid w:val="00FF13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2FD4926-324F-4EDA-B669-FE2ED6C35D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7F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A5E37"/>
  </w:style>
  <w:style w:type="paragraph" w:styleId="Piedepgina">
    <w:name w:val="footer"/>
    <w:basedOn w:val="Normal"/>
    <w:link w:val="Piedepgina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A5E37"/>
  </w:style>
  <w:style w:type="paragraph" w:styleId="Prrafodelista">
    <w:name w:val="List Paragraph"/>
    <w:basedOn w:val="Normal"/>
    <w:uiPriority w:val="34"/>
    <w:qFormat/>
    <w:rsid w:val="007D42DD"/>
    <w:pPr>
      <w:ind w:left="720"/>
      <w:contextualSpacing/>
    </w:pPr>
  </w:style>
  <w:style w:type="paragraph" w:customStyle="1" w:styleId="Textopreformateado">
    <w:name w:val="Texto preformateado"/>
    <w:basedOn w:val="Normal"/>
    <w:qFormat/>
    <w:rsid w:val="00EE19EB"/>
    <w:pPr>
      <w:widowControl w:val="0"/>
    </w:pPr>
    <w:rPr>
      <w:rFonts w:ascii="Liberation Mono" w:eastAsia="Courier New" w:hAnsi="Liberation Mono" w:cs="Liberation Mono"/>
      <w:sz w:val="20"/>
      <w:szCs w:val="20"/>
      <w:lang w:eastAsia="zh-CN" w:bidi="hi-IN"/>
    </w:rPr>
  </w:style>
  <w:style w:type="character" w:styleId="Hipervnculo">
    <w:name w:val="Hyperlink"/>
    <w:basedOn w:val="Fuentedeprrafopredeter"/>
    <w:unhideWhenUsed/>
    <w:rsid w:val="006C547F"/>
    <w:rPr>
      <w:color w:val="0000FF"/>
      <w:u w:val="single"/>
    </w:rPr>
  </w:style>
  <w:style w:type="paragraph" w:styleId="NormalWeb">
    <w:name w:val="Normal (Web)"/>
    <w:basedOn w:val="Normal"/>
    <w:uiPriority w:val="99"/>
    <w:rsid w:val="00E859C1"/>
    <w:pPr>
      <w:spacing w:before="100" w:beforeAutospacing="1" w:after="100" w:afterAutospacing="1"/>
    </w:pPr>
  </w:style>
  <w:style w:type="paragraph" w:customStyle="1" w:styleId="Default">
    <w:name w:val="Default"/>
    <w:rsid w:val="00E859C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basedOn w:val="Tablanormal"/>
    <w:uiPriority w:val="39"/>
    <w:rsid w:val="00B63D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4-nfasis1">
    <w:name w:val="Grid Table 4 Accent 1"/>
    <w:basedOn w:val="Tablanormal"/>
    <w:uiPriority w:val="49"/>
    <w:rsid w:val="00B63DF5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Textodeglobo">
    <w:name w:val="Balloon Text"/>
    <w:basedOn w:val="Normal"/>
    <w:link w:val="TextodegloboCar"/>
    <w:uiPriority w:val="99"/>
    <w:semiHidden/>
    <w:unhideWhenUsed/>
    <w:rsid w:val="006F117A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F117A"/>
    <w:rPr>
      <w:rFonts w:ascii="Segoe UI" w:hAnsi="Segoe UI" w:cs="Segoe UI"/>
      <w:sz w:val="18"/>
      <w:szCs w:val="18"/>
    </w:rPr>
  </w:style>
  <w:style w:type="paragraph" w:styleId="Textoindependiente">
    <w:name w:val="Body Text"/>
    <w:basedOn w:val="Normal"/>
    <w:link w:val="TextoindependienteCar"/>
    <w:rsid w:val="00347F8A"/>
    <w:pPr>
      <w:suppressAutoHyphens/>
      <w:jc w:val="both"/>
    </w:pPr>
    <w:rPr>
      <w:rFonts w:ascii="Arial" w:hAnsi="Arial"/>
      <w:sz w:val="22"/>
      <w:szCs w:val="20"/>
      <w:lang w:val="en-US" w:eastAsia="ar-SA"/>
    </w:rPr>
  </w:style>
  <w:style w:type="character" w:customStyle="1" w:styleId="TextoindependienteCar">
    <w:name w:val="Texto independiente Car"/>
    <w:basedOn w:val="Fuentedeprrafopredeter"/>
    <w:link w:val="Textoindependiente"/>
    <w:rsid w:val="00347F8A"/>
    <w:rPr>
      <w:rFonts w:ascii="Arial" w:eastAsia="Times New Roman" w:hAnsi="Arial" w:cs="Times New Roman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104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4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2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3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internet.contenidos.inegi.org.mx/contenidos/Productos/prod_serv/contenidos/espanol/bvinegi/productos/geografia/tematicas/FISIOGRAFIA/702825267599_s.zip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77D15C-F51E-483A-925F-7576A8D8BF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</TotalTime>
  <Pages>2</Pages>
  <Words>414</Words>
  <Characters>2280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kike</dc:creator>
  <cp:keywords/>
  <dc:description/>
  <cp:lastModifiedBy>Marco</cp:lastModifiedBy>
  <cp:revision>14</cp:revision>
  <cp:lastPrinted>2021-01-21T18:17:00Z</cp:lastPrinted>
  <dcterms:created xsi:type="dcterms:W3CDTF">2022-02-16T16:05:00Z</dcterms:created>
  <dcterms:modified xsi:type="dcterms:W3CDTF">2024-02-13T17:46:00Z</dcterms:modified>
</cp:coreProperties>
</file>