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897E9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5D3740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Aparatos volcánicos</w:t>
      </w:r>
      <w:r w:rsid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,</w:t>
      </w:r>
      <w:r w:rsidR="00DB3A24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 </w:t>
      </w:r>
      <w:r w:rsid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c</w:t>
      </w:r>
      <w:r w:rsidR="00B93DC7" w:rsidRP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o</w:t>
      </w:r>
      <w:r w:rsidR="005D3740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njuntos de datos vectoriales del Inventario Nacional de Fenómenos Geológicos escala 1:250 000.</w:t>
      </w:r>
    </w:p>
    <w:p w:rsidR="00E30902" w:rsidRPr="00E30902" w:rsidRDefault="00E30902" w:rsidP="005D374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proofErr w:type="spellStart"/>
      <w:r w:rsidR="005D3740" w:rsidRPr="005D3740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aparatos_volcanicos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  <w:proofErr w:type="spellEnd"/>
    </w:p>
    <w:p w:rsidR="005D3740" w:rsidRPr="005D3740" w:rsidRDefault="00E30902" w:rsidP="005D374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5D3740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 w:rsidRPr="005D3740">
        <w:rPr>
          <w:rFonts w:ascii="Arial" w:hAnsi="Arial" w:cs="Arial"/>
          <w:sz w:val="22"/>
          <w:szCs w:val="22"/>
        </w:rPr>
        <w:t xml:space="preserve"> </w:t>
      </w:r>
      <w:r w:rsidR="005D3740" w:rsidRPr="005D3740">
        <w:rPr>
          <w:rFonts w:ascii="Arial" w:hAnsi="Arial" w:cs="Arial"/>
          <w:sz w:val="22"/>
          <w:szCs w:val="22"/>
        </w:rPr>
        <w:t xml:space="preserve">Contienen información compilada y </w:t>
      </w:r>
      <w:proofErr w:type="spellStart"/>
      <w:r w:rsidR="005D3740" w:rsidRPr="005D3740">
        <w:rPr>
          <w:rFonts w:ascii="Arial" w:hAnsi="Arial" w:cs="Arial"/>
          <w:sz w:val="22"/>
          <w:szCs w:val="22"/>
        </w:rPr>
        <w:t>fotointerpretada</w:t>
      </w:r>
      <w:proofErr w:type="spellEnd"/>
      <w:r w:rsidR="005D3740" w:rsidRPr="005D3740">
        <w:rPr>
          <w:rFonts w:ascii="Arial" w:hAnsi="Arial" w:cs="Arial"/>
          <w:sz w:val="22"/>
          <w:szCs w:val="22"/>
        </w:rPr>
        <w:t xml:space="preserve"> desde el año 2011 hasta el año de 2020 integrada en archivos </w:t>
      </w:r>
      <w:proofErr w:type="spellStart"/>
      <w:r w:rsidR="005D3740" w:rsidRPr="005D3740">
        <w:rPr>
          <w:rFonts w:ascii="Arial" w:hAnsi="Arial" w:cs="Arial"/>
          <w:sz w:val="22"/>
          <w:szCs w:val="22"/>
        </w:rPr>
        <w:t>shapefile</w:t>
      </w:r>
      <w:proofErr w:type="spellEnd"/>
      <w:r w:rsidR="005D3740" w:rsidRPr="005D3740">
        <w:rPr>
          <w:rFonts w:ascii="Arial" w:hAnsi="Arial" w:cs="Arial"/>
          <w:sz w:val="22"/>
          <w:szCs w:val="22"/>
        </w:rPr>
        <w:t xml:space="preserve"> para ser utilizados a través de sistemas de información geográficos. Los datos proporcionados con</w:t>
      </w:r>
      <w:r w:rsidR="005D3740">
        <w:rPr>
          <w:rFonts w:ascii="Arial" w:hAnsi="Arial" w:cs="Arial"/>
          <w:sz w:val="22"/>
          <w:szCs w:val="22"/>
        </w:rPr>
        <w:t xml:space="preserve">stituyen la ocurrencia de </w:t>
      </w:r>
      <w:r w:rsidR="005D3740" w:rsidRPr="005D3740">
        <w:rPr>
          <w:rFonts w:ascii="Arial" w:hAnsi="Arial" w:cs="Arial"/>
          <w:sz w:val="22"/>
          <w:szCs w:val="22"/>
        </w:rPr>
        <w:t xml:space="preserve">fenómenos </w:t>
      </w:r>
      <w:r w:rsidR="005D3740">
        <w:rPr>
          <w:rFonts w:ascii="Arial" w:hAnsi="Arial" w:cs="Arial"/>
          <w:sz w:val="22"/>
          <w:szCs w:val="22"/>
        </w:rPr>
        <w:t>de</w:t>
      </w:r>
      <w:r w:rsidR="005D3740" w:rsidRPr="005D3740">
        <w:rPr>
          <w:rFonts w:ascii="Arial" w:hAnsi="Arial" w:cs="Arial"/>
          <w:sz w:val="22"/>
          <w:szCs w:val="22"/>
        </w:rPr>
        <w:t xml:space="preserve"> volcanismo. </w:t>
      </w:r>
    </w:p>
    <w:p w:rsidR="00E30902" w:rsidRPr="00102B5F" w:rsidRDefault="00E30902" w:rsidP="00102B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5D3740">
        <w:rPr>
          <w:rFonts w:ascii="Arial" w:hAnsi="Arial" w:cs="Arial"/>
          <w:color w:val="000000"/>
          <w:sz w:val="22"/>
          <w:szCs w:val="22"/>
          <w:shd w:val="clear" w:color="auto" w:fill="FFFFFF"/>
        </w:rPr>
        <w:t>24</w:t>
      </w:r>
      <w:r w:rsidR="00E2328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</w:t>
      </w:r>
      <w:r w:rsidR="005D3740">
        <w:rPr>
          <w:rFonts w:ascii="Arial" w:hAnsi="Arial" w:cs="Arial"/>
          <w:color w:val="000000"/>
          <w:sz w:val="22"/>
          <w:szCs w:val="22"/>
          <w:shd w:val="clear" w:color="auto" w:fill="FFFFFF"/>
        </w:rPr>
        <w:t>enero de 2020</w:t>
      </w:r>
      <w:r w:rsidR="0069562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0D27B0">
        <w:rPr>
          <w:rFonts w:ascii="Arial" w:hAnsi="Arial" w:cs="Arial"/>
          <w:color w:val="000000"/>
          <w:sz w:val="22"/>
          <w:szCs w:val="22"/>
          <w:shd w:val="clear" w:color="auto" w:fill="FFFFFF"/>
        </w:rPr>
        <w:t>puntos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897E9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5D3740">
        <w:rPr>
          <w:rFonts w:ascii="Arial" w:hAnsi="Arial" w:cs="Arial"/>
          <w:color w:val="000000"/>
          <w:sz w:val="22"/>
          <w:szCs w:val="22"/>
          <w:shd w:val="clear" w:color="auto" w:fill="FFFFFF"/>
        </w:rPr>
        <w:t>Volcán, aparatos volcánicos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Ambiente/</w:t>
      </w:r>
      <w:r w:rsidR="004A764D">
        <w:rPr>
          <w:rFonts w:ascii="Arial" w:hAnsi="Arial" w:cs="Arial"/>
          <w:color w:val="000000"/>
          <w:sz w:val="22"/>
          <w:szCs w:val="22"/>
          <w:shd w:val="clear" w:color="auto" w:fill="FFFFFF"/>
        </w:rPr>
        <w:t>Ambiente Natural/</w:t>
      </w:r>
      <w:r w:rsidR="005D3740">
        <w:rPr>
          <w:rFonts w:ascii="Arial" w:hAnsi="Arial" w:cs="Arial"/>
          <w:color w:val="000000"/>
          <w:sz w:val="22"/>
          <w:szCs w:val="22"/>
          <w:shd w:val="clear" w:color="auto" w:fill="FFFFFF"/>
        </w:rPr>
        <w:t>Suelo</w:t>
      </w:r>
      <w:r w:rsidR="00897E90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5D3740">
        <w:rPr>
          <w:rFonts w:ascii="Arial" w:hAnsi="Arial" w:cs="Arial"/>
          <w:color w:val="000000"/>
          <w:sz w:val="22"/>
          <w:szCs w:val="22"/>
          <w:shd w:val="clear" w:color="auto" w:fill="FFFFFF"/>
        </w:rPr>
        <w:t>Desconocido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4E30E5" w:rsidRPr="004E30E5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5D3740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5D3740" w:rsidRPr="0001373A" w:rsidRDefault="00E30902" w:rsidP="0001373A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4E30E5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5D3740" w:rsidRPr="005D3740">
        <w:rPr>
          <w:rFonts w:ascii="Arial" w:hAnsi="Arial" w:cs="Arial"/>
          <w:sz w:val="22"/>
          <w:szCs w:val="22"/>
        </w:rPr>
        <w:t xml:space="preserve">Proporcionar a los usuarios la ubicación espacial, el tipo, causa, afectación, magnitud, detonante y la fuente de la información </w:t>
      </w:r>
      <w:r w:rsidR="005D3740">
        <w:rPr>
          <w:rFonts w:ascii="Arial" w:hAnsi="Arial" w:cs="Arial"/>
          <w:sz w:val="22"/>
          <w:szCs w:val="22"/>
        </w:rPr>
        <w:t xml:space="preserve">del fenómeno </w:t>
      </w:r>
      <w:r w:rsidR="005D3740" w:rsidRPr="005D3740">
        <w:rPr>
          <w:rFonts w:ascii="Arial" w:hAnsi="Arial" w:cs="Arial"/>
          <w:sz w:val="22"/>
          <w:szCs w:val="22"/>
        </w:rPr>
        <w:t>Apara</w:t>
      </w:r>
      <w:r w:rsidR="005D3740">
        <w:rPr>
          <w:rFonts w:ascii="Arial" w:hAnsi="Arial" w:cs="Arial"/>
          <w:sz w:val="22"/>
          <w:szCs w:val="22"/>
        </w:rPr>
        <w:t xml:space="preserve">to Volcánico </w:t>
      </w:r>
      <w:r w:rsidR="005D3740" w:rsidRPr="005D3740">
        <w:rPr>
          <w:rFonts w:ascii="Arial" w:hAnsi="Arial" w:cs="Arial"/>
          <w:sz w:val="22"/>
          <w:szCs w:val="22"/>
        </w:rPr>
        <w:t>hasta el año 2020.</w:t>
      </w:r>
      <w:r w:rsidR="0001373A">
        <w:rPr>
          <w:rFonts w:ascii="Arial" w:hAnsi="Arial" w:cs="Arial"/>
          <w:sz w:val="22"/>
          <w:szCs w:val="22"/>
        </w:rPr>
        <w:t xml:space="preserve"> Así como </w:t>
      </w:r>
      <w:r w:rsidR="005D3740" w:rsidRPr="0001373A">
        <w:rPr>
          <w:rFonts w:ascii="Arial" w:hAnsi="Arial" w:cs="Arial"/>
          <w:sz w:val="22"/>
          <w:szCs w:val="22"/>
        </w:rPr>
        <w:t xml:space="preserve">para conocer en donde y cuando </w:t>
      </w:r>
      <w:r w:rsidR="0001373A" w:rsidRPr="0001373A">
        <w:rPr>
          <w:rFonts w:ascii="Arial" w:hAnsi="Arial" w:cs="Arial"/>
          <w:sz w:val="22"/>
          <w:szCs w:val="22"/>
        </w:rPr>
        <w:t>ocurrieron</w:t>
      </w:r>
      <w:r w:rsidR="005D3740" w:rsidRPr="0001373A">
        <w:rPr>
          <w:rFonts w:ascii="Arial" w:hAnsi="Arial" w:cs="Arial"/>
          <w:sz w:val="22"/>
          <w:szCs w:val="22"/>
        </w:rPr>
        <w:t xml:space="preserve"> estos fenómenos y conocer el lugar donde pueden seguir </w:t>
      </w:r>
      <w:r w:rsidR="0001373A" w:rsidRPr="0001373A">
        <w:rPr>
          <w:rFonts w:ascii="Arial" w:hAnsi="Arial" w:cs="Arial"/>
          <w:sz w:val="22"/>
          <w:szCs w:val="22"/>
        </w:rPr>
        <w:t>presentándose</w:t>
      </w:r>
      <w:r w:rsidR="005D3740" w:rsidRPr="0001373A">
        <w:rPr>
          <w:rFonts w:ascii="Arial" w:hAnsi="Arial" w:cs="Arial"/>
          <w:sz w:val="22"/>
          <w:szCs w:val="22"/>
        </w:rPr>
        <w:t>.</w:t>
      </w:r>
    </w:p>
    <w:p w:rsidR="005D3740" w:rsidRDefault="005D3740" w:rsidP="0001373A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r w:rsidRPr="005D3740">
        <w:rPr>
          <w:rFonts w:ascii="Arial" w:hAnsi="Arial" w:cs="Arial"/>
          <w:sz w:val="22"/>
          <w:szCs w:val="22"/>
        </w:rPr>
        <w:t xml:space="preserve">Para el </w:t>
      </w:r>
      <w:r w:rsidR="0001373A" w:rsidRPr="005D3740">
        <w:rPr>
          <w:rFonts w:ascii="Arial" w:hAnsi="Arial" w:cs="Arial"/>
          <w:sz w:val="22"/>
          <w:szCs w:val="22"/>
        </w:rPr>
        <w:t>análisis</w:t>
      </w:r>
      <w:r w:rsidRPr="005D3740">
        <w:rPr>
          <w:rFonts w:ascii="Arial" w:hAnsi="Arial" w:cs="Arial"/>
          <w:sz w:val="22"/>
          <w:szCs w:val="22"/>
        </w:rPr>
        <w:t xml:space="preserve"> los períodos de retorno, elaborar los programas oficiales de prevención y en los estudios de mitigación en instalación de obras </w:t>
      </w:r>
      <w:r w:rsidR="0001373A" w:rsidRPr="005D3740">
        <w:rPr>
          <w:rFonts w:ascii="Arial" w:hAnsi="Arial" w:cs="Arial"/>
          <w:sz w:val="22"/>
          <w:szCs w:val="22"/>
        </w:rPr>
        <w:t>públicas</w:t>
      </w:r>
      <w:r w:rsidRPr="005D3740">
        <w:rPr>
          <w:rFonts w:ascii="Arial" w:hAnsi="Arial" w:cs="Arial"/>
          <w:sz w:val="22"/>
          <w:szCs w:val="22"/>
        </w:rPr>
        <w:t xml:space="preserve"> y </w:t>
      </w:r>
      <w:r w:rsidR="0001373A" w:rsidRPr="005D3740">
        <w:rPr>
          <w:rFonts w:ascii="Arial" w:hAnsi="Arial" w:cs="Arial"/>
          <w:sz w:val="22"/>
          <w:szCs w:val="22"/>
        </w:rPr>
        <w:t>civiles,</w:t>
      </w:r>
      <w:r w:rsidRPr="005D3740">
        <w:rPr>
          <w:rFonts w:ascii="Arial" w:hAnsi="Arial" w:cs="Arial"/>
          <w:sz w:val="22"/>
          <w:szCs w:val="22"/>
        </w:rPr>
        <w:t xml:space="preserve"> </w:t>
      </w:r>
      <w:r w:rsidR="0001373A" w:rsidRPr="005D3740">
        <w:rPr>
          <w:rFonts w:ascii="Arial" w:hAnsi="Arial" w:cs="Arial"/>
          <w:sz w:val="22"/>
          <w:szCs w:val="22"/>
        </w:rPr>
        <w:t>así</w:t>
      </w:r>
      <w:r w:rsidRPr="005D3740">
        <w:rPr>
          <w:rFonts w:ascii="Arial" w:hAnsi="Arial" w:cs="Arial"/>
          <w:sz w:val="22"/>
          <w:szCs w:val="22"/>
        </w:rPr>
        <w:t xml:space="preserve"> como para ordenamiento territorial.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897E90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897E90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897E90">
        <w:rPr>
          <w:rFonts w:ascii="Arial" w:hAnsi="Arial" w:cs="Arial"/>
          <w:sz w:val="22"/>
          <w:szCs w:val="22"/>
        </w:rPr>
        <w:t xml:space="preserve">Para mayor detalle consultar el </w:t>
      </w:r>
      <w:r w:rsidR="004E30E5" w:rsidRPr="00897E90">
        <w:rPr>
          <w:rFonts w:ascii="Arial" w:hAnsi="Arial" w:cs="Arial"/>
          <w:sz w:val="22"/>
          <w:szCs w:val="22"/>
        </w:rPr>
        <w:t>sitio web:</w:t>
      </w:r>
    </w:p>
    <w:p w:rsidR="0001373A" w:rsidRDefault="001B29FC" w:rsidP="0001373A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hyperlink r:id="rId8" w:history="1">
        <w:r w:rsidR="0001373A" w:rsidRPr="00934335">
          <w:rPr>
            <w:rStyle w:val="Hipervnculo"/>
            <w:rFonts w:ascii="Arial" w:hAnsi="Arial" w:cs="Arial"/>
            <w:sz w:val="22"/>
            <w:szCs w:val="22"/>
          </w:rPr>
          <w:t>http://www.inegi.org.mx/</w:t>
        </w:r>
      </w:hyperlink>
    </w:p>
    <w:p w:rsidR="00897E90" w:rsidRPr="0001373A" w:rsidRDefault="00897E90" w:rsidP="0001373A">
      <w:pPr>
        <w:jc w:val="both"/>
        <w:rPr>
          <w:rFonts w:ascii="Arial" w:hAnsi="Arial" w:cs="Arial"/>
          <w:sz w:val="22"/>
          <w:szCs w:val="22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540026" w:rsidRPr="00540026">
        <w:rPr>
          <w:rFonts w:ascii="Arial" w:hAnsi="Arial" w:cs="Arial"/>
          <w:color w:val="000000"/>
        </w:rPr>
        <w:t>-101.977390114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540026" w:rsidRPr="00540026">
        <w:rPr>
          <w:rFonts w:ascii="Arial" w:hAnsi="Arial" w:cs="Arial"/>
          <w:color w:val="000000"/>
        </w:rPr>
        <w:t>-100.056460748</w:t>
      </w:r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540026" w:rsidRPr="00540026">
        <w:rPr>
          <w:rFonts w:ascii="Arial" w:hAnsi="Arial" w:cs="Arial"/>
          <w:color w:val="000000"/>
        </w:rPr>
        <w:t>20.009957497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540026" w:rsidRPr="00540026">
        <w:rPr>
          <w:rFonts w:ascii="Arial" w:hAnsi="Arial" w:cs="Arial"/>
          <w:color w:val="000000"/>
        </w:rPr>
        <w:t>21.439276187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Default="005348C9" w:rsidP="00D503ED">
      <w:pPr>
        <w:rPr>
          <w:rFonts w:ascii="Arial" w:hAnsi="Arial" w:cs="Arial"/>
          <w:sz w:val="20"/>
          <w:szCs w:val="20"/>
        </w:rPr>
      </w:pPr>
    </w:p>
    <w:p w:rsidR="0001373A" w:rsidRDefault="0001373A" w:rsidP="00D503ED">
      <w:pPr>
        <w:rPr>
          <w:rFonts w:ascii="Arial" w:hAnsi="Arial" w:cs="Arial"/>
          <w:sz w:val="20"/>
          <w:szCs w:val="20"/>
        </w:rPr>
      </w:pPr>
    </w:p>
    <w:p w:rsidR="0001373A" w:rsidRDefault="0001373A" w:rsidP="00D503ED">
      <w:pPr>
        <w:rPr>
          <w:rFonts w:ascii="Arial" w:hAnsi="Arial" w:cs="Arial"/>
          <w:sz w:val="20"/>
          <w:szCs w:val="20"/>
        </w:rPr>
      </w:pPr>
    </w:p>
    <w:p w:rsidR="0001373A" w:rsidRDefault="0001373A" w:rsidP="00D503ED">
      <w:pPr>
        <w:rPr>
          <w:rFonts w:ascii="Arial" w:hAnsi="Arial" w:cs="Arial"/>
          <w:sz w:val="20"/>
          <w:szCs w:val="20"/>
        </w:rPr>
      </w:pPr>
    </w:p>
    <w:p w:rsidR="0001373A" w:rsidRDefault="0001373A" w:rsidP="00D503ED">
      <w:pPr>
        <w:rPr>
          <w:rFonts w:ascii="Arial" w:hAnsi="Arial" w:cs="Arial"/>
          <w:sz w:val="20"/>
          <w:szCs w:val="20"/>
        </w:rPr>
      </w:pPr>
    </w:p>
    <w:p w:rsidR="0001373A" w:rsidRDefault="0001373A" w:rsidP="00D503ED">
      <w:pPr>
        <w:rPr>
          <w:rFonts w:ascii="Arial" w:hAnsi="Arial" w:cs="Arial"/>
          <w:sz w:val="20"/>
          <w:szCs w:val="20"/>
        </w:rPr>
      </w:pPr>
    </w:p>
    <w:p w:rsidR="0001373A" w:rsidRDefault="0001373A" w:rsidP="00D503ED">
      <w:pPr>
        <w:rPr>
          <w:rFonts w:ascii="Arial" w:hAnsi="Arial" w:cs="Arial"/>
          <w:sz w:val="20"/>
          <w:szCs w:val="20"/>
        </w:rPr>
      </w:pPr>
    </w:p>
    <w:p w:rsidR="0001373A" w:rsidRDefault="0001373A" w:rsidP="00D503ED">
      <w:pPr>
        <w:rPr>
          <w:rFonts w:ascii="Arial" w:hAnsi="Arial" w:cs="Arial"/>
          <w:sz w:val="20"/>
          <w:szCs w:val="20"/>
        </w:rPr>
      </w:pPr>
    </w:p>
    <w:p w:rsidR="0001373A" w:rsidRDefault="0001373A" w:rsidP="00D503ED">
      <w:pPr>
        <w:rPr>
          <w:rFonts w:ascii="Arial" w:hAnsi="Arial" w:cs="Arial"/>
          <w:sz w:val="20"/>
          <w:szCs w:val="20"/>
        </w:rPr>
      </w:pPr>
    </w:p>
    <w:p w:rsidR="0001373A" w:rsidRDefault="0001373A" w:rsidP="00D503ED">
      <w:pPr>
        <w:rPr>
          <w:rFonts w:ascii="Arial" w:hAnsi="Arial" w:cs="Arial"/>
          <w:sz w:val="20"/>
          <w:szCs w:val="20"/>
        </w:rPr>
      </w:pPr>
    </w:p>
    <w:p w:rsidR="0001373A" w:rsidRDefault="0001373A" w:rsidP="00D503ED">
      <w:pPr>
        <w:rPr>
          <w:rFonts w:ascii="Arial" w:hAnsi="Arial" w:cs="Arial"/>
          <w:sz w:val="20"/>
          <w:szCs w:val="20"/>
        </w:rPr>
      </w:pPr>
    </w:p>
    <w:p w:rsidR="0001373A" w:rsidRPr="00D503ED" w:rsidRDefault="0001373A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8624BC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B93DC7" w:rsidRPr="0001373A" w:rsidRDefault="00E30902" w:rsidP="00B93DC7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702786" w:rsidRPr="00B93DC7" w:rsidRDefault="00E30902" w:rsidP="00702786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8624BC" w:rsidRPr="00702786" w:rsidRDefault="00E30902" w:rsidP="008624BC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4E1D0B" w:rsidRPr="005348C9" w:rsidRDefault="00E30902" w:rsidP="004E1D0B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4E1D0B" w:rsidRPr="00102B5F">
        <w:rPr>
          <w:rFonts w:ascii="Arial" w:hAnsi="Arial" w:cs="Arial"/>
          <w:sz w:val="22"/>
          <w:szCs w:val="22"/>
        </w:rPr>
        <w:t>https://www.inegi.org.mx/temas/mg/#Descargas</w:t>
      </w:r>
      <w:r w:rsidR="004E1D0B">
        <w:rPr>
          <w:rFonts w:ascii="Arial" w:hAnsi="Arial" w:cs="Arial"/>
          <w:sz w:val="22"/>
          <w:szCs w:val="22"/>
        </w:rPr>
        <w:t>.</w:t>
      </w:r>
    </w:p>
    <w:p w:rsidR="00E30902" w:rsidRPr="00CE6B23" w:rsidRDefault="00CE6B23" w:rsidP="004E1D0B">
      <w:pPr>
        <w:pStyle w:val="Prrafodelista"/>
        <w:ind w:left="1068"/>
        <w:rPr>
          <w:rFonts w:ascii="Arial" w:hAnsi="Arial" w:cs="Arial"/>
        </w:rPr>
      </w:pPr>
      <w:r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proofErr w:type="gramStart"/>
      <w:r w:rsidR="004A764D">
        <w:rPr>
          <w:rFonts w:ascii="Arial" w:hAnsi="Arial" w:cs="Arial"/>
          <w:color w:val="000000"/>
          <w:shd w:val="clear" w:color="auto" w:fill="FFFFFF"/>
        </w:rPr>
        <w:t xml:space="preserve">Febrero 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4A764D">
        <w:rPr>
          <w:rFonts w:ascii="Arial" w:hAnsi="Arial" w:cs="Arial"/>
          <w:color w:val="000000"/>
          <w:shd w:val="clear" w:color="auto" w:fill="FFFFFF"/>
        </w:rPr>
        <w:t>23</w:t>
      </w:r>
      <w:proofErr w:type="gramEnd"/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29FC" w:rsidRDefault="001B29FC" w:rsidP="00CA5E37">
      <w:r>
        <w:separator/>
      </w:r>
    </w:p>
  </w:endnote>
  <w:endnote w:type="continuationSeparator" w:id="0">
    <w:p w:rsidR="001B29FC" w:rsidRDefault="001B29FC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540026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540026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29FC" w:rsidRDefault="001B29FC" w:rsidP="00CA5E37">
      <w:r>
        <w:separator/>
      </w:r>
    </w:p>
  </w:footnote>
  <w:footnote w:type="continuationSeparator" w:id="0">
    <w:p w:rsidR="001B29FC" w:rsidRDefault="001B29FC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3C7219"/>
    <w:multiLevelType w:val="multilevel"/>
    <w:tmpl w:val="E4E49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35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6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7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8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8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5"/>
  </w:num>
  <w:num w:numId="32">
    <w:abstractNumId w:val="0"/>
  </w:num>
  <w:num w:numId="33">
    <w:abstractNumId w:val="36"/>
  </w:num>
  <w:num w:numId="34">
    <w:abstractNumId w:val="12"/>
  </w:num>
  <w:num w:numId="35">
    <w:abstractNumId w:val="37"/>
  </w:num>
  <w:num w:numId="36">
    <w:abstractNumId w:val="31"/>
  </w:num>
  <w:num w:numId="37">
    <w:abstractNumId w:val="23"/>
  </w:num>
  <w:num w:numId="38">
    <w:abstractNumId w:val="15"/>
  </w:num>
  <w:num w:numId="39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1373A"/>
    <w:rsid w:val="00043866"/>
    <w:rsid w:val="0007582B"/>
    <w:rsid w:val="000B61E1"/>
    <w:rsid w:val="000D27B0"/>
    <w:rsid w:val="00102B5F"/>
    <w:rsid w:val="00122F51"/>
    <w:rsid w:val="00171C89"/>
    <w:rsid w:val="001A7086"/>
    <w:rsid w:val="001B29FC"/>
    <w:rsid w:val="001E6F75"/>
    <w:rsid w:val="00202697"/>
    <w:rsid w:val="00217CCA"/>
    <w:rsid w:val="00220151"/>
    <w:rsid w:val="00255B65"/>
    <w:rsid w:val="002A045A"/>
    <w:rsid w:val="002B79B7"/>
    <w:rsid w:val="00347F8A"/>
    <w:rsid w:val="0035639E"/>
    <w:rsid w:val="003669F6"/>
    <w:rsid w:val="003A63BA"/>
    <w:rsid w:val="003D47B2"/>
    <w:rsid w:val="003F2121"/>
    <w:rsid w:val="0045379B"/>
    <w:rsid w:val="00465212"/>
    <w:rsid w:val="0049140F"/>
    <w:rsid w:val="004A764D"/>
    <w:rsid w:val="004D102D"/>
    <w:rsid w:val="004D4AA2"/>
    <w:rsid w:val="004E1D0B"/>
    <w:rsid w:val="004E30E5"/>
    <w:rsid w:val="004E6D8E"/>
    <w:rsid w:val="00516F9F"/>
    <w:rsid w:val="005348C9"/>
    <w:rsid w:val="00540026"/>
    <w:rsid w:val="005C1E0A"/>
    <w:rsid w:val="005D3740"/>
    <w:rsid w:val="005D3E14"/>
    <w:rsid w:val="005D7C28"/>
    <w:rsid w:val="00600080"/>
    <w:rsid w:val="006054CB"/>
    <w:rsid w:val="00664432"/>
    <w:rsid w:val="006718A3"/>
    <w:rsid w:val="0068373D"/>
    <w:rsid w:val="00695629"/>
    <w:rsid w:val="006B7672"/>
    <w:rsid w:val="006C547F"/>
    <w:rsid w:val="006F117A"/>
    <w:rsid w:val="00702786"/>
    <w:rsid w:val="007212C5"/>
    <w:rsid w:val="007579FE"/>
    <w:rsid w:val="00787436"/>
    <w:rsid w:val="007C0E57"/>
    <w:rsid w:val="007C15A4"/>
    <w:rsid w:val="007D42DD"/>
    <w:rsid w:val="008078F4"/>
    <w:rsid w:val="008504B6"/>
    <w:rsid w:val="008624BC"/>
    <w:rsid w:val="008716E7"/>
    <w:rsid w:val="00897E90"/>
    <w:rsid w:val="008A2E51"/>
    <w:rsid w:val="008C5622"/>
    <w:rsid w:val="008D5C40"/>
    <w:rsid w:val="008F4E2A"/>
    <w:rsid w:val="00911EF0"/>
    <w:rsid w:val="009138E5"/>
    <w:rsid w:val="009227CF"/>
    <w:rsid w:val="009403FD"/>
    <w:rsid w:val="0095365A"/>
    <w:rsid w:val="00960679"/>
    <w:rsid w:val="009A7E44"/>
    <w:rsid w:val="009C28A8"/>
    <w:rsid w:val="009C2AD0"/>
    <w:rsid w:val="009F6F3D"/>
    <w:rsid w:val="00A0649D"/>
    <w:rsid w:val="00A22FD3"/>
    <w:rsid w:val="00A47B01"/>
    <w:rsid w:val="00AE367E"/>
    <w:rsid w:val="00B04B11"/>
    <w:rsid w:val="00B23962"/>
    <w:rsid w:val="00B518EE"/>
    <w:rsid w:val="00B63DF5"/>
    <w:rsid w:val="00B7381E"/>
    <w:rsid w:val="00B93DC7"/>
    <w:rsid w:val="00BB784D"/>
    <w:rsid w:val="00C41BE2"/>
    <w:rsid w:val="00CA5E37"/>
    <w:rsid w:val="00CE6B23"/>
    <w:rsid w:val="00D0179C"/>
    <w:rsid w:val="00D10FB8"/>
    <w:rsid w:val="00D20511"/>
    <w:rsid w:val="00D2494D"/>
    <w:rsid w:val="00D503ED"/>
    <w:rsid w:val="00D60E28"/>
    <w:rsid w:val="00DA6815"/>
    <w:rsid w:val="00DB3A24"/>
    <w:rsid w:val="00DD6587"/>
    <w:rsid w:val="00DF536E"/>
    <w:rsid w:val="00E23289"/>
    <w:rsid w:val="00E30902"/>
    <w:rsid w:val="00E4381F"/>
    <w:rsid w:val="00E57DCC"/>
    <w:rsid w:val="00E76D94"/>
    <w:rsid w:val="00E859C1"/>
    <w:rsid w:val="00EA5D6C"/>
    <w:rsid w:val="00EB6693"/>
    <w:rsid w:val="00EE19EB"/>
    <w:rsid w:val="00F179B1"/>
    <w:rsid w:val="00F257DF"/>
    <w:rsid w:val="00F461A4"/>
    <w:rsid w:val="00F70FC7"/>
    <w:rsid w:val="00F81CAF"/>
    <w:rsid w:val="00F82A02"/>
    <w:rsid w:val="00FA1AA0"/>
    <w:rsid w:val="00FF0BE0"/>
    <w:rsid w:val="00FF1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04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egi.org.mx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265DE2-E557-4C40-88A2-32483EAABB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424</Words>
  <Characters>2336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4</cp:revision>
  <cp:lastPrinted>2021-01-21T18:17:00Z</cp:lastPrinted>
  <dcterms:created xsi:type="dcterms:W3CDTF">2023-02-07T23:00:00Z</dcterms:created>
  <dcterms:modified xsi:type="dcterms:W3CDTF">2024-02-13T16:30:00Z</dcterms:modified>
</cp:coreProperties>
</file>