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50BBD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Asilos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650BB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650BBD" w:rsidRPr="00650BBD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asilos2023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5348C9" w:rsidRPr="005348C9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>Unidades Económicas</w:t>
      </w:r>
      <w:r w:rsidR="00093D43">
        <w:rPr>
          <w:rFonts w:ascii="Arial" w:hAnsi="Arial" w:cs="Arial"/>
          <w:sz w:val="22"/>
          <w:szCs w:val="22"/>
        </w:rPr>
        <w:t xml:space="preserve"> dentro de la actividad de </w:t>
      </w:r>
      <w:r w:rsidR="00650BBD">
        <w:rPr>
          <w:rFonts w:ascii="Arial" w:hAnsi="Arial" w:cs="Arial"/>
          <w:sz w:val="22"/>
          <w:szCs w:val="22"/>
        </w:rPr>
        <w:t>asilos y otras residencias para el cuidado de ancianos</w:t>
      </w:r>
      <w:r w:rsidR="00093D43">
        <w:rPr>
          <w:rFonts w:ascii="Arial" w:hAnsi="Arial" w:cs="Arial"/>
          <w:sz w:val="22"/>
          <w:szCs w:val="22"/>
        </w:rPr>
        <w:t>, de las cuales,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093D43">
        <w:rPr>
          <w:rFonts w:ascii="Arial" w:hAnsi="Arial" w:cs="Arial"/>
          <w:sz w:val="22"/>
          <w:szCs w:val="22"/>
        </w:rPr>
        <w:t xml:space="preserve">se </w:t>
      </w:r>
      <w:r w:rsidR="005D3E14" w:rsidRPr="005D3E14">
        <w:rPr>
          <w:rFonts w:ascii="Arial" w:hAnsi="Arial" w:cs="Arial"/>
          <w:sz w:val="22"/>
          <w:szCs w:val="22"/>
        </w:rPr>
        <w:t>ofrece</w:t>
      </w:r>
      <w:r w:rsidR="00093D43">
        <w:rPr>
          <w:rFonts w:ascii="Arial" w:hAnsi="Arial" w:cs="Arial"/>
          <w:sz w:val="22"/>
          <w:szCs w:val="22"/>
        </w:rPr>
        <w:t>n</w:t>
      </w:r>
      <w:r w:rsidR="005D3E14" w:rsidRPr="005D3E14">
        <w:rPr>
          <w:rFonts w:ascii="Arial" w:hAnsi="Arial" w:cs="Arial"/>
          <w:sz w:val="22"/>
          <w:szCs w:val="22"/>
        </w:rPr>
        <w:t xml:space="preserve"> dato</w:t>
      </w:r>
      <w:r w:rsidR="006C2EC6">
        <w:rPr>
          <w:rFonts w:ascii="Arial" w:hAnsi="Arial" w:cs="Arial"/>
          <w:sz w:val="22"/>
          <w:szCs w:val="22"/>
        </w:rPr>
        <w:t xml:space="preserve">s de identificación, ubicación </w:t>
      </w:r>
      <w:r w:rsidR="005D3E14" w:rsidRPr="005D3E14">
        <w:rPr>
          <w:rFonts w:ascii="Arial" w:hAnsi="Arial" w:cs="Arial"/>
          <w:sz w:val="22"/>
          <w:szCs w:val="22"/>
        </w:rPr>
        <w:t xml:space="preserve">y tamaño </w:t>
      </w:r>
      <w:r w:rsidR="00650BBD">
        <w:rPr>
          <w:rFonts w:ascii="Arial" w:hAnsi="Arial" w:cs="Arial"/>
          <w:sz w:val="22"/>
          <w:szCs w:val="22"/>
        </w:rPr>
        <w:t>tanto del sector privado como del sector público</w:t>
      </w:r>
      <w:r w:rsidR="005D3E14" w:rsidRPr="005D3E14">
        <w:rPr>
          <w:rFonts w:ascii="Arial" w:hAnsi="Arial" w:cs="Arial"/>
          <w:sz w:val="22"/>
          <w:szCs w:val="22"/>
        </w:rPr>
        <w:t xml:space="preserve"> en el territorio. Est</w:t>
      </w:r>
      <w:r w:rsidR="006C2EC6">
        <w:rPr>
          <w:rFonts w:ascii="Arial" w:hAnsi="Arial" w:cs="Arial"/>
          <w:sz w:val="22"/>
          <w:szCs w:val="22"/>
        </w:rPr>
        <w:t>os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sz w:val="22"/>
          <w:szCs w:val="22"/>
        </w:rPr>
        <w:t>se actualizaron</w:t>
      </w:r>
      <w:r w:rsidR="005D3E14" w:rsidRPr="005D3E14">
        <w:rPr>
          <w:rFonts w:ascii="Arial" w:hAnsi="Arial" w:cs="Arial"/>
          <w:sz w:val="22"/>
          <w:szCs w:val="22"/>
        </w:rPr>
        <w:t xml:space="preserve"> con base en los resultados definitivos de los Censos Económicos 2019</w:t>
      </w:r>
      <w:r w:rsidR="005D3E14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>N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oviembre</w:t>
      </w:r>
      <w:proofErr w:type="gramEnd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2023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="00AB3C54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50BBD">
        <w:rPr>
          <w:rFonts w:ascii="Arial" w:hAnsi="Arial" w:cs="Arial"/>
          <w:color w:val="000000"/>
          <w:sz w:val="22"/>
          <w:szCs w:val="22"/>
          <w:shd w:val="clear" w:color="auto" w:fill="FFFFFF"/>
        </w:rPr>
        <w:t>Asilos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D45DF9">
        <w:rPr>
          <w:rFonts w:ascii="Arial" w:hAnsi="Arial" w:cs="Arial"/>
          <w:color w:val="000000"/>
          <w:sz w:val="22"/>
          <w:szCs w:val="22"/>
          <w:shd w:val="clear" w:color="auto" w:fill="FFFFFF"/>
        </w:rPr>
        <w:t>Económico/</w:t>
      </w:r>
      <w:r w:rsidR="00650BBD">
        <w:rPr>
          <w:rFonts w:ascii="Arial" w:hAnsi="Arial" w:cs="Arial"/>
          <w:color w:val="000000"/>
          <w:sz w:val="22"/>
          <w:szCs w:val="22"/>
          <w:shd w:val="clear" w:color="auto" w:fill="FFFFFF"/>
        </w:rPr>
        <w:t>Actividad y sectores económicos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650BBD">
        <w:rPr>
          <w:rFonts w:ascii="Arial" w:hAnsi="Arial" w:cs="Arial"/>
          <w:color w:val="000000"/>
          <w:sz w:val="22"/>
          <w:szCs w:val="22"/>
          <w:shd w:val="clear" w:color="auto" w:fill="FFFFFF"/>
        </w:rPr>
        <w:t>Productividad</w:t>
      </w:r>
      <w:r w:rsidR="00B638E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Estatal.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093D43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ubicación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de los </w:t>
      </w:r>
      <w:r w:rsidR="00650BBD">
        <w:rPr>
          <w:rFonts w:ascii="Arial" w:hAnsi="Arial" w:cs="Arial"/>
          <w:color w:val="000000"/>
          <w:sz w:val="22"/>
          <w:szCs w:val="22"/>
          <w:shd w:val="clear" w:color="auto" w:fill="FFFFFF"/>
        </w:rPr>
        <w:t>asilos y otras residencias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en el Estado de Guanajuato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093D43" w:rsidRDefault="00093D43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093D43">
        <w:rPr>
          <w:rFonts w:ascii="Arial" w:hAnsi="Arial" w:cs="Arial"/>
          <w:sz w:val="22"/>
          <w:szCs w:val="22"/>
        </w:rPr>
        <w:t>https://www.inegi.org.mx/app/descarga/?ti=6</w:t>
      </w:r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0C26E0" w:rsidRPr="000C26E0">
        <w:rPr>
          <w:rFonts w:ascii="Arial" w:hAnsi="Arial" w:cs="Arial"/>
          <w:color w:val="000000"/>
        </w:rPr>
        <w:t>-101.855171559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0C26E0" w:rsidRPr="000C26E0">
        <w:rPr>
          <w:rFonts w:ascii="Arial" w:hAnsi="Arial" w:cs="Arial"/>
          <w:color w:val="000000"/>
        </w:rPr>
        <w:t>-100.512099690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0C26E0" w:rsidRPr="000C26E0">
        <w:rPr>
          <w:rFonts w:ascii="Arial" w:hAnsi="Arial" w:cs="Arial"/>
          <w:color w:val="000000"/>
        </w:rPr>
        <w:t>20.030199553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0C26E0" w:rsidRPr="000C26E0">
        <w:rPr>
          <w:rFonts w:ascii="Arial" w:hAnsi="Arial" w:cs="Arial"/>
          <w:color w:val="000000"/>
        </w:rPr>
        <w:t>21.153011091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6C2EC6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587E47" w:rsidRDefault="00E30902" w:rsidP="00587E4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Pr="00D45DF9" w:rsidRDefault="00D45DF9" w:rsidP="00D45DF9">
      <w:pPr>
        <w:rPr>
          <w:rFonts w:ascii="Arial" w:hAnsi="Arial" w:cs="Arial"/>
        </w:rPr>
      </w:pPr>
    </w:p>
    <w:p w:rsidR="00315DBF" w:rsidRPr="00D45DF9" w:rsidRDefault="00E30902" w:rsidP="00315DBF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093D43">
        <w:rPr>
          <w:rFonts w:ascii="Arial" w:hAnsi="Arial" w:cs="Arial"/>
          <w:color w:val="000000"/>
          <w:shd w:val="clear" w:color="auto" w:fill="FFFFFF"/>
        </w:rPr>
        <w:t>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4A7B" w:rsidRDefault="00894A7B" w:rsidP="00CA5E37">
      <w:r>
        <w:separator/>
      </w:r>
    </w:p>
  </w:endnote>
  <w:endnote w:type="continuationSeparator" w:id="0">
    <w:p w:rsidR="00894A7B" w:rsidRDefault="00894A7B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0C26E0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0C26E0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4A7B" w:rsidRDefault="00894A7B" w:rsidP="00CA5E37">
      <w:r>
        <w:separator/>
      </w:r>
    </w:p>
  </w:footnote>
  <w:footnote w:type="continuationSeparator" w:id="0">
    <w:p w:rsidR="00894A7B" w:rsidRDefault="00894A7B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352B4"/>
    <w:rsid w:val="00043866"/>
    <w:rsid w:val="00093D43"/>
    <w:rsid w:val="000B61E1"/>
    <w:rsid w:val="000C26E0"/>
    <w:rsid w:val="000E7A2F"/>
    <w:rsid w:val="00107293"/>
    <w:rsid w:val="00121A1F"/>
    <w:rsid w:val="00122F51"/>
    <w:rsid w:val="00130842"/>
    <w:rsid w:val="00160D57"/>
    <w:rsid w:val="00171C89"/>
    <w:rsid w:val="001A7086"/>
    <w:rsid w:val="001E6F75"/>
    <w:rsid w:val="001F6AEE"/>
    <w:rsid w:val="00202697"/>
    <w:rsid w:val="00217CCA"/>
    <w:rsid w:val="0028761A"/>
    <w:rsid w:val="002A045A"/>
    <w:rsid w:val="002B79B7"/>
    <w:rsid w:val="002C7310"/>
    <w:rsid w:val="00315DBF"/>
    <w:rsid w:val="00347F8A"/>
    <w:rsid w:val="003669F6"/>
    <w:rsid w:val="00390246"/>
    <w:rsid w:val="003A63BA"/>
    <w:rsid w:val="003D47B2"/>
    <w:rsid w:val="00401A28"/>
    <w:rsid w:val="00444D34"/>
    <w:rsid w:val="0045379B"/>
    <w:rsid w:val="00465212"/>
    <w:rsid w:val="004A44E0"/>
    <w:rsid w:val="004B09E6"/>
    <w:rsid w:val="004D102D"/>
    <w:rsid w:val="004D4AA2"/>
    <w:rsid w:val="004E6D8E"/>
    <w:rsid w:val="00516F9F"/>
    <w:rsid w:val="005348C9"/>
    <w:rsid w:val="00540D5A"/>
    <w:rsid w:val="00547228"/>
    <w:rsid w:val="00586DB1"/>
    <w:rsid w:val="00587E47"/>
    <w:rsid w:val="005C1E0A"/>
    <w:rsid w:val="005D3E14"/>
    <w:rsid w:val="00600080"/>
    <w:rsid w:val="006054CB"/>
    <w:rsid w:val="00650BBD"/>
    <w:rsid w:val="00664432"/>
    <w:rsid w:val="006718A3"/>
    <w:rsid w:val="0068373D"/>
    <w:rsid w:val="00695629"/>
    <w:rsid w:val="006B7672"/>
    <w:rsid w:val="006C2EC6"/>
    <w:rsid w:val="006C547F"/>
    <w:rsid w:val="006F117A"/>
    <w:rsid w:val="006F2B5A"/>
    <w:rsid w:val="007212C5"/>
    <w:rsid w:val="007579FE"/>
    <w:rsid w:val="00787436"/>
    <w:rsid w:val="00795062"/>
    <w:rsid w:val="007C0E57"/>
    <w:rsid w:val="007C15A4"/>
    <w:rsid w:val="007C64C2"/>
    <w:rsid w:val="007D42DD"/>
    <w:rsid w:val="007F41E2"/>
    <w:rsid w:val="008078F4"/>
    <w:rsid w:val="008504B6"/>
    <w:rsid w:val="008716E7"/>
    <w:rsid w:val="00894A7B"/>
    <w:rsid w:val="008A2E51"/>
    <w:rsid w:val="008D4DEB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A0649D"/>
    <w:rsid w:val="00A22C50"/>
    <w:rsid w:val="00A22FD3"/>
    <w:rsid w:val="00A37DD2"/>
    <w:rsid w:val="00A47B01"/>
    <w:rsid w:val="00AB3C54"/>
    <w:rsid w:val="00AE367E"/>
    <w:rsid w:val="00B23962"/>
    <w:rsid w:val="00B518EE"/>
    <w:rsid w:val="00B638E3"/>
    <w:rsid w:val="00B63DF5"/>
    <w:rsid w:val="00BB113D"/>
    <w:rsid w:val="00BB784D"/>
    <w:rsid w:val="00BD7C30"/>
    <w:rsid w:val="00C02EEC"/>
    <w:rsid w:val="00C16038"/>
    <w:rsid w:val="00C356BC"/>
    <w:rsid w:val="00C41BE2"/>
    <w:rsid w:val="00CA5E37"/>
    <w:rsid w:val="00CD7C62"/>
    <w:rsid w:val="00CE6B23"/>
    <w:rsid w:val="00D0179C"/>
    <w:rsid w:val="00D10FB8"/>
    <w:rsid w:val="00D20511"/>
    <w:rsid w:val="00D2494D"/>
    <w:rsid w:val="00D45DF9"/>
    <w:rsid w:val="00D503ED"/>
    <w:rsid w:val="00D60E28"/>
    <w:rsid w:val="00DA6815"/>
    <w:rsid w:val="00DF5F0E"/>
    <w:rsid w:val="00E23289"/>
    <w:rsid w:val="00E30902"/>
    <w:rsid w:val="00E3451D"/>
    <w:rsid w:val="00E4381F"/>
    <w:rsid w:val="00E62D22"/>
    <w:rsid w:val="00E76D94"/>
    <w:rsid w:val="00E859C1"/>
    <w:rsid w:val="00E922A4"/>
    <w:rsid w:val="00EA5D6C"/>
    <w:rsid w:val="00EB2B14"/>
    <w:rsid w:val="00EB6693"/>
    <w:rsid w:val="00ED61A2"/>
    <w:rsid w:val="00EE19EB"/>
    <w:rsid w:val="00F179B1"/>
    <w:rsid w:val="00F257DF"/>
    <w:rsid w:val="00F81CAF"/>
    <w:rsid w:val="00F82A02"/>
    <w:rsid w:val="00FA1AA0"/>
    <w:rsid w:val="00FA6BE1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5DB92E-90B0-44CC-B2CF-734182F89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348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13</cp:revision>
  <cp:lastPrinted>2023-08-17T22:31:00Z</cp:lastPrinted>
  <dcterms:created xsi:type="dcterms:W3CDTF">2023-08-17T19:58:00Z</dcterms:created>
  <dcterms:modified xsi:type="dcterms:W3CDTF">2024-02-09T20:18:00Z</dcterms:modified>
</cp:coreProperties>
</file>